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sz w:val="4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"/>
        <w:gridCol w:w="3743"/>
      </w:tblGrid>
      <w:tr>
        <w:trPr>
          <w:trHeight w:val="697" w:hRule="atLeast"/>
        </w:trPr>
        <w:tc>
          <w:tcPr>
            <w:tcW w:w="685" w:type="dxa"/>
          </w:tcPr>
          <w:p>
            <w:pPr>
              <w:pStyle w:val="TableParagraph"/>
              <w:spacing w:before="4"/>
              <w:rPr>
                <w:sz w:val="2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6710" cy="41605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0" w:lineRule="exact"/>
              <w:ind w:left="315"/>
              <w:rPr>
                <w:sz w:val="2"/>
              </w:rPr>
            </w:pPr>
            <w:r>
              <w:rPr>
                <w:sz w:val="2"/>
              </w:rPr>
              <w:pict>
                <v:group style="width:1.6pt;height:.8pt;mso-position-horizontal-relative:char;mso-position-vertical-relative:line" id="docshapegroup2" coordorigin="0,0" coordsize="32,16">
                  <v:line style="position:absolute" from="0,8" to="31,8" stroked="true" strokeweight=".78pt" strokecolor="#e4eded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743" w:type="dxa"/>
          </w:tcPr>
          <w:p>
            <w:pPr>
              <w:pStyle w:val="TableParagraph"/>
              <w:spacing w:line="299" w:lineRule="exact"/>
              <w:ind w:left="88"/>
              <w:rPr>
                <w:b/>
                <w:sz w:val="27"/>
              </w:rPr>
            </w:pPr>
            <w:r>
              <w:rPr>
                <w:b/>
                <w:sz w:val="27"/>
              </w:rPr>
              <w:t>HARVARD</w:t>
            </w:r>
            <w:r>
              <w:rPr>
                <w:b/>
                <w:spacing w:val="-8"/>
                <w:sz w:val="27"/>
              </w:rPr>
              <w:t> </w:t>
            </w:r>
            <w:r>
              <w:rPr>
                <w:b/>
                <w:sz w:val="27"/>
              </w:rPr>
              <w:t>UNIVERSITY</w:t>
            </w:r>
          </w:p>
          <w:p>
            <w:pPr>
              <w:pStyle w:val="TableParagraph"/>
              <w:spacing w:before="104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COUNSEL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6"/>
        </w:rPr>
      </w:pPr>
    </w:p>
    <w:p>
      <w:pPr>
        <w:pStyle w:val="BodyText"/>
        <w:spacing w:before="90"/>
        <w:ind w:left="37"/>
        <w:jc w:val="center"/>
      </w:pPr>
      <w:r>
        <w:rPr>
          <w:u w:val="single"/>
        </w:rPr>
        <w:t>MODEL</w:t>
      </w:r>
      <w:r>
        <w:rPr>
          <w:spacing w:val="-8"/>
          <w:u w:val="single"/>
        </w:rPr>
        <w:t> </w:t>
      </w:r>
      <w:r>
        <w:rPr>
          <w:u w:val="single"/>
        </w:rPr>
        <w:t>SOFTWARE</w:t>
      </w:r>
      <w:r>
        <w:rPr>
          <w:spacing w:val="-7"/>
          <w:u w:val="single"/>
        </w:rPr>
        <w:t> </w:t>
      </w:r>
      <w:r>
        <w:rPr>
          <w:u w:val="single"/>
        </w:rPr>
        <w:t>LICENSE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DEVELOPMENT</w:t>
      </w:r>
      <w:r>
        <w:rPr>
          <w:spacing w:val="-7"/>
          <w:u w:val="single"/>
        </w:rPr>
        <w:t> </w:t>
      </w:r>
      <w:r>
        <w:rPr>
          <w:u w:val="single"/>
        </w:rPr>
        <w:t>AGREEMENT</w:t>
      </w:r>
    </w:p>
    <w:p>
      <w:pPr>
        <w:pStyle w:val="BodyText"/>
        <w:spacing w:before="9"/>
        <w:ind w:left="0"/>
        <w:rPr>
          <w:sz w:val="16"/>
        </w:rPr>
      </w:pPr>
    </w:p>
    <w:p>
      <w:pPr>
        <w:tabs>
          <w:tab w:pos="1659" w:val="left" w:leader="none"/>
          <w:tab w:pos="1986" w:val="left" w:leader="none"/>
          <w:tab w:pos="4452" w:val="left" w:leader="none"/>
          <w:tab w:pos="6378" w:val="left" w:leader="none"/>
          <w:tab w:pos="6648" w:val="left" w:leader="none"/>
          <w:tab w:pos="6835" w:val="left" w:leader="none"/>
          <w:tab w:pos="7971" w:val="left" w:leader="none"/>
          <w:tab w:pos="8152" w:val="left" w:leader="none"/>
        </w:tabs>
        <w:spacing w:line="357" w:lineRule="auto" w:before="90"/>
        <w:ind w:left="140" w:right="366" w:firstLine="720"/>
        <w:jc w:val="left"/>
        <w:rPr>
          <w:sz w:val="24"/>
        </w:rPr>
      </w:pPr>
      <w:r>
        <w:rPr>
          <w:sz w:val="24"/>
        </w:rPr>
        <w:t>AGREEMENT</w:t>
      </w:r>
      <w:r>
        <w:rPr>
          <w:spacing w:val="-3"/>
          <w:sz w:val="24"/>
        </w:rPr>
        <w:t> </w:t>
      </w:r>
      <w:r>
        <w:rPr>
          <w:sz w:val="24"/>
        </w:rPr>
        <w:t>dated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z w:val="24"/>
          <w:u w:val="single"/>
        </w:rPr>
        <w:tab/>
      </w:r>
      <w:r>
        <w:rPr>
          <w:sz w:val="24"/>
        </w:rPr>
        <w:t>day of</w:t>
      </w:r>
      <w:r>
        <w:rPr>
          <w:sz w:val="24"/>
          <w:u w:val="single"/>
        </w:rPr>
        <w:tab/>
      </w:r>
      <w:r>
        <w:rPr>
          <w:sz w:val="24"/>
        </w:rPr>
        <w:t>, 200</w:t>
      </w:r>
      <w:r>
        <w:rPr>
          <w:sz w:val="24"/>
          <w:u w:val="single"/>
        </w:rPr>
        <w:t>    </w:t>
      </w:r>
      <w:r>
        <w:rPr>
          <w:sz w:val="24"/>
        </w:rPr>
        <w:t> by and between</w:t>
      </w:r>
      <w:r>
        <w:rPr>
          <w:spacing w:val="1"/>
          <w:sz w:val="24"/>
        </w:rPr>
        <w:t> </w:t>
      </w:r>
      <w:r>
        <w:rPr>
          <w:sz w:val="24"/>
        </w:rPr>
        <w:t>President and Fellows of Harvard College, a Massachusetts nonprofit educational corporation,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behalf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[here insert name of School, department, or other unit involved]</w:t>
        <w:tab/>
        <w:tab/>
      </w:r>
      <w:r>
        <w:rPr>
          <w:sz w:val="24"/>
        </w:rPr>
        <w:t>with a</w:t>
      </w:r>
      <w:r>
        <w:rPr>
          <w:spacing w:val="1"/>
          <w:sz w:val="24"/>
        </w:rPr>
        <w:t> </w:t>
      </w:r>
      <w:r>
        <w:rPr>
          <w:sz w:val="24"/>
        </w:rPr>
        <w:t>principal place of business at</w:t>
      </w:r>
      <w:r>
        <w:rPr>
          <w:sz w:val="24"/>
          <w:u w:val="single"/>
        </w:rPr>
        <w:tab/>
        <w:tab/>
        <w:tab/>
        <w:tab/>
        <w:tab/>
      </w:r>
      <w:r>
        <w:rPr>
          <w:spacing w:val="-6"/>
          <w:sz w:val="24"/>
        </w:rPr>
        <w:t>(</w:t>
      </w:r>
      <w:r>
        <w:rPr>
          <w:rFonts w:ascii="Courier New"/>
          <w:spacing w:val="-6"/>
          <w:sz w:val="24"/>
        </w:rPr>
        <w:t>A</w:t>
      </w:r>
      <w:r>
        <w:rPr>
          <w:spacing w:val="-6"/>
          <w:sz w:val="24"/>
        </w:rPr>
        <w:t>Harvard</w:t>
      </w:r>
      <w:r>
        <w:rPr>
          <w:rFonts w:ascii="Courier New"/>
          <w:spacing w:val="-6"/>
          <w:sz w:val="24"/>
        </w:rPr>
        <w:t>@</w:t>
      </w:r>
      <w:r>
        <w:rPr>
          <w:spacing w:val="-6"/>
          <w:sz w:val="24"/>
        </w:rPr>
        <w:t>)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z w:val="24"/>
          <w:u w:val="single"/>
        </w:rPr>
        <w:tab/>
        <w:tab/>
      </w:r>
      <w:r>
        <w:rPr>
          <w:i/>
          <w:sz w:val="24"/>
          <w:u w:val="single"/>
        </w:rPr>
        <w:t>[here insert name of Consultant]</w:t>
        <w:tab/>
        <w:tab/>
        <w:tab/>
      </w:r>
      <w:r>
        <w:rPr>
          <w:sz w:val="24"/>
        </w:rPr>
        <w:t>with a principal place of</w:t>
      </w:r>
      <w:r>
        <w:rPr>
          <w:spacing w:val="-57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z w:val="24"/>
          <w:u w:val="single"/>
        </w:rPr>
        <w:tab/>
        <w:tab/>
        <w:tab/>
        <w:tab/>
        <w:tab/>
      </w:r>
      <w:r>
        <w:rPr>
          <w:sz w:val="24"/>
        </w:rPr>
        <w:t>(</w:t>
      </w:r>
      <w:r>
        <w:rPr>
          <w:rFonts w:ascii="Courier New"/>
          <w:sz w:val="24"/>
        </w:rPr>
        <w:t>A</w:t>
      </w:r>
      <w:r>
        <w:rPr>
          <w:sz w:val="24"/>
        </w:rPr>
        <w:t>Consultant</w:t>
      </w:r>
      <w:r>
        <w:rPr>
          <w:rFonts w:ascii="Courier New"/>
          <w:sz w:val="24"/>
        </w:rPr>
        <w:t>@</w:t>
      </w:r>
      <w:r>
        <w:rPr>
          <w:sz w:val="24"/>
        </w:rPr>
        <w:t>).</w:t>
      </w:r>
      <w:r>
        <w:rPr>
          <w:spacing w:val="60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consideration of the premises and of the mutual covenants contained herein, Harvard and</w:t>
      </w:r>
      <w:r>
        <w:rPr>
          <w:spacing w:val="1"/>
          <w:sz w:val="24"/>
        </w:rPr>
        <w:t> </w:t>
      </w:r>
      <w:r>
        <w:rPr>
          <w:sz w:val="24"/>
        </w:rPr>
        <w:t>Consultant agree as follows: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60" w:val="left" w:leader="none"/>
          <w:tab w:pos="861" w:val="left" w:leader="none"/>
        </w:tabs>
        <w:spacing w:line="240" w:lineRule="auto" w:before="151" w:after="0"/>
        <w:ind w:left="860" w:right="0" w:hanging="721"/>
        <w:jc w:val="left"/>
        <w:rPr>
          <w:sz w:val="24"/>
        </w:rPr>
      </w:pPr>
      <w:r>
        <w:rPr>
          <w:sz w:val="24"/>
          <w:u w:val="single"/>
        </w:rPr>
        <w:t>Recitals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  <w:tab w:pos="5195" w:val="left" w:leader="none"/>
          <w:tab w:pos="5958" w:val="left" w:leader="none"/>
        </w:tabs>
        <w:spacing w:line="364" w:lineRule="auto" w:before="144" w:after="0"/>
        <w:ind w:left="1580" w:right="739" w:hanging="720"/>
        <w:jc w:val="left"/>
        <w:rPr>
          <w:sz w:val="24"/>
        </w:rPr>
      </w:pPr>
      <w:r>
        <w:rPr>
          <w:sz w:val="24"/>
        </w:rPr>
        <w:t>Harvard is engaged in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[here insert description of business or</w:t>
      </w:r>
      <w:r>
        <w:rPr>
          <w:i/>
          <w:spacing w:val="-57"/>
          <w:sz w:val="24"/>
        </w:rPr>
        <w:t> </w:t>
      </w:r>
      <w:r>
        <w:rPr>
          <w:i/>
          <w:sz w:val="24"/>
          <w:u w:val="single"/>
        </w:rPr>
        <w:t>educational activity involved]</w:t>
        <w:tab/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  <w:tab w:pos="4969" w:val="left" w:leader="none"/>
        </w:tabs>
        <w:spacing w:line="240" w:lineRule="auto" w:before="1" w:after="0"/>
        <w:ind w:left="1580" w:right="0" w:hanging="721"/>
        <w:jc w:val="left"/>
        <w:rPr>
          <w:sz w:val="24"/>
        </w:rPr>
      </w:pPr>
      <w:r>
        <w:rPr>
          <w:sz w:val="24"/>
        </w:rPr>
        <w:t>Consultant is engaged in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[here</w:t>
      </w:r>
      <w:r>
        <w:rPr>
          <w:i/>
          <w:spacing w:val="1"/>
          <w:sz w:val="24"/>
          <w:u w:val="single"/>
        </w:rPr>
        <w:t> </w:t>
      </w:r>
      <w:r>
        <w:rPr>
          <w:i/>
          <w:sz w:val="24"/>
          <w:u w:val="single"/>
        </w:rPr>
        <w:t>insert</w:t>
      </w:r>
      <w:r>
        <w:rPr>
          <w:i/>
          <w:spacing w:val="1"/>
          <w:sz w:val="24"/>
          <w:u w:val="single"/>
        </w:rPr>
        <w:t> </w:t>
      </w:r>
      <w:r>
        <w:rPr>
          <w:i/>
          <w:sz w:val="24"/>
          <w:u w:val="single"/>
        </w:rPr>
        <w:t>specialty</w:t>
      </w:r>
      <w:r>
        <w:rPr>
          <w:i/>
          <w:spacing w:val="1"/>
          <w:sz w:val="24"/>
          <w:u w:val="single"/>
        </w:rPr>
        <w:t> </w:t>
      </w:r>
      <w:r>
        <w:rPr>
          <w:i/>
          <w:sz w:val="24"/>
          <w:u w:val="single"/>
        </w:rPr>
        <w:t>of</w:t>
      </w:r>
      <w:r>
        <w:rPr>
          <w:i/>
          <w:spacing w:val="2"/>
          <w:sz w:val="24"/>
          <w:u w:val="single"/>
        </w:rPr>
        <w:t> </w:t>
      </w:r>
      <w:r>
        <w:rPr>
          <w:i/>
          <w:sz w:val="24"/>
          <w:u w:val="single"/>
        </w:rPr>
        <w:t>Consultant]</w:t>
      </w:r>
      <w:r>
        <w:rPr>
          <w:sz w:val="24"/>
        </w:rPr>
        <w:t>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721"/>
        <w:jc w:val="left"/>
        <w:rPr>
          <w:sz w:val="24"/>
        </w:rPr>
      </w:pPr>
      <w:r>
        <w:rPr>
          <w:sz w:val="24"/>
          <w:u w:val="single"/>
        </w:rPr>
        <w:t>Definitions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52" w:lineRule="auto" w:before="144" w:after="0"/>
        <w:ind w:left="1579" w:right="248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Customized</w:t>
      </w:r>
      <w:r>
        <w:rPr>
          <w:spacing w:val="-8"/>
          <w:sz w:val="24"/>
        </w:rPr>
        <w:t> </w:t>
      </w:r>
      <w:r>
        <w:rPr>
          <w:sz w:val="24"/>
        </w:rPr>
        <w:t>Software</w:t>
      </w:r>
      <w:r>
        <w:rPr>
          <w:rFonts w:ascii="Courier New"/>
          <w:sz w:val="24"/>
        </w:rPr>
        <w:t>@</w:t>
      </w:r>
      <w:r>
        <w:rPr>
          <w:sz w:val="24"/>
        </w:rPr>
        <w:t>means</w:t>
      </w:r>
      <w:r>
        <w:rPr>
          <w:spacing w:val="-7"/>
          <w:sz w:val="24"/>
        </w:rPr>
        <w:t> </w:t>
      </w:r>
      <w:r>
        <w:rPr>
          <w:sz w:val="24"/>
        </w:rPr>
        <w:t>software</w:t>
      </w:r>
      <w:r>
        <w:rPr>
          <w:spacing w:val="-7"/>
          <w:sz w:val="24"/>
        </w:rPr>
        <w:t> </w:t>
      </w:r>
      <w:r>
        <w:rPr>
          <w:sz w:val="24"/>
        </w:rPr>
        <w:t>produced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Consultant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Harvard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57"/>
          <w:sz w:val="24"/>
        </w:rPr>
        <w:t> </w:t>
      </w:r>
      <w:r>
        <w:rPr>
          <w:sz w:val="24"/>
        </w:rPr>
        <w:t>is designed to provide a function that will work with the Software licensed</w:t>
      </w:r>
      <w:r>
        <w:rPr>
          <w:spacing w:val="1"/>
          <w:sz w:val="24"/>
        </w:rPr>
        <w:t> </w:t>
      </w:r>
      <w:r>
        <w:rPr>
          <w:sz w:val="24"/>
        </w:rPr>
        <w:t>hereunder</w:t>
      </w:r>
      <w:r>
        <w:rPr>
          <w:spacing w:val="-1"/>
          <w:sz w:val="24"/>
        </w:rPr>
        <w:t> </w:t>
      </w:r>
      <w:r>
        <w:rPr>
          <w:sz w:val="24"/>
        </w:rPr>
        <w:t>but which is unique to Harvard's needs.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40" w:lineRule="auto" w:before="23" w:after="0"/>
        <w:ind w:left="1579" w:right="150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Documentation</w:t>
      </w:r>
      <w:r>
        <w:rPr>
          <w:rFonts w:ascii="Courier New"/>
          <w:sz w:val="24"/>
        </w:rPr>
        <w:t>@</w:t>
      </w:r>
      <w:r>
        <w:rPr>
          <w:sz w:val="24"/>
        </w:rPr>
        <w:t>means</w:t>
      </w:r>
      <w:r>
        <w:rPr>
          <w:spacing w:val="-10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system</w:t>
      </w:r>
      <w:r>
        <w:rPr>
          <w:spacing w:val="-11"/>
          <w:sz w:val="24"/>
        </w:rPr>
        <w:t> </w:t>
      </w:r>
      <w:r>
        <w:rPr>
          <w:sz w:val="24"/>
        </w:rPr>
        <w:t>documentation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user</w:t>
      </w:r>
      <w:r>
        <w:rPr>
          <w:spacing w:val="-9"/>
          <w:sz w:val="24"/>
        </w:rPr>
        <w:t> </w:t>
      </w:r>
      <w:r>
        <w:rPr>
          <w:sz w:val="24"/>
        </w:rPr>
        <w:t>manuals</w:t>
      </w:r>
      <w:r>
        <w:rPr>
          <w:spacing w:val="-10"/>
          <w:sz w:val="24"/>
        </w:rPr>
        <w:t> </w:t>
      </w:r>
      <w:r>
        <w:rPr>
          <w:sz w:val="24"/>
        </w:rPr>
        <w:t>customarily</w:t>
      </w:r>
      <w:r>
        <w:rPr>
          <w:spacing w:val="-57"/>
          <w:sz w:val="24"/>
        </w:rPr>
        <w:t> </w:t>
      </w:r>
      <w:r>
        <w:rPr>
          <w:sz w:val="24"/>
        </w:rPr>
        <w:t>provided by Consultant to licensees of Products.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52" w:lineRule="auto" w:before="36" w:after="0"/>
        <w:ind w:left="1580" w:right="185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Enhancements</w:t>
      </w:r>
      <w:r>
        <w:rPr>
          <w:rFonts w:ascii="Courier New"/>
          <w:sz w:val="24"/>
        </w:rPr>
        <w:t>@</w:t>
      </w:r>
      <w:r>
        <w:rPr>
          <w:sz w:val="24"/>
        </w:rPr>
        <w:t>means changes (other than Maintenance Modifications) to</w:t>
      </w:r>
      <w:r>
        <w:rPr>
          <w:spacing w:val="1"/>
          <w:sz w:val="24"/>
        </w:rPr>
        <w:t> </w:t>
      </w:r>
      <w:r>
        <w:rPr>
          <w:sz w:val="24"/>
        </w:rPr>
        <w:t>Software or Documentation for which Consultant charges its customers, typically</w:t>
      </w:r>
      <w:r>
        <w:rPr>
          <w:spacing w:val="-57"/>
          <w:sz w:val="24"/>
        </w:rPr>
        <w:t> </w:t>
      </w:r>
      <w:r>
        <w:rPr>
          <w:sz w:val="24"/>
        </w:rPr>
        <w:t>because</w:t>
      </w:r>
      <w:r>
        <w:rPr>
          <w:spacing w:val="-1"/>
          <w:sz w:val="24"/>
        </w:rPr>
        <w:t> </w:t>
      </w:r>
      <w:r>
        <w:rPr>
          <w:sz w:val="24"/>
        </w:rPr>
        <w:t>they add new functionality or improve performance.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40" w:lineRule="auto" w:before="23" w:after="0"/>
        <w:ind w:left="1580" w:right="169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Errors</w:t>
      </w:r>
      <w:r>
        <w:rPr>
          <w:rFonts w:ascii="Courier New"/>
          <w:sz w:val="24"/>
        </w:rPr>
        <w:t>@</w:t>
      </w:r>
      <w:r>
        <w:rPr>
          <w:sz w:val="24"/>
        </w:rPr>
        <w:t>means</w:t>
      </w:r>
      <w:r>
        <w:rPr>
          <w:spacing w:val="-6"/>
          <w:sz w:val="24"/>
        </w:rPr>
        <w:t> </w:t>
      </w:r>
      <w:r>
        <w:rPr>
          <w:sz w:val="24"/>
        </w:rPr>
        <w:t>incorrect</w:t>
      </w:r>
      <w:r>
        <w:rPr>
          <w:spacing w:val="-5"/>
          <w:sz w:val="24"/>
        </w:rPr>
        <w:t> </w:t>
      </w:r>
      <w:r>
        <w:rPr>
          <w:sz w:val="24"/>
        </w:rPr>
        <w:t>code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Software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incorrect</w:t>
      </w:r>
      <w:r>
        <w:rPr>
          <w:spacing w:val="-5"/>
          <w:sz w:val="24"/>
        </w:rPr>
        <w:t> </w:t>
      </w:r>
      <w:r>
        <w:rPr>
          <w:sz w:val="24"/>
        </w:rPr>
        <w:t>statement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diagram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Documentation</w:t>
      </w:r>
      <w:r>
        <w:rPr>
          <w:spacing w:val="-1"/>
          <w:sz w:val="24"/>
        </w:rPr>
        <w:t> </w:t>
      </w:r>
      <w:r>
        <w:rPr>
          <w:sz w:val="24"/>
        </w:rPr>
        <w:t>that produces results</w:t>
      </w:r>
      <w:r>
        <w:rPr>
          <w:spacing w:val="-1"/>
          <w:sz w:val="24"/>
        </w:rPr>
        <w:t> </w:t>
      </w:r>
      <w:r>
        <w:rPr>
          <w:sz w:val="24"/>
        </w:rPr>
        <w:t>not in conformity with</w:t>
      </w:r>
      <w:r>
        <w:rPr>
          <w:spacing w:val="-1"/>
          <w:sz w:val="24"/>
        </w:rPr>
        <w:t> </w:t>
      </w:r>
      <w:r>
        <w:rPr>
          <w:sz w:val="24"/>
        </w:rPr>
        <w:t>Specifications.</w:t>
      </w:r>
    </w:p>
    <w:p>
      <w:pPr>
        <w:spacing w:after="0" w:line="3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1384" w:header="0" w:top="1500" w:bottom="1580" w:left="1300" w:right="134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57" w:lineRule="auto" w:before="65" w:after="0"/>
        <w:ind w:left="1580" w:right="145" w:hanging="720"/>
        <w:jc w:val="left"/>
        <w:rPr>
          <w:sz w:val="24"/>
        </w:rPr>
      </w:pPr>
      <w:r>
        <w:rPr>
          <w:b/>
          <w:sz w:val="24"/>
        </w:rPr>
        <w:t>[Optional Definition] </w:t>
      </w:r>
      <w:r>
        <w:rPr>
          <w:rFonts w:ascii="Courier New"/>
          <w:sz w:val="24"/>
        </w:rPr>
        <w:t>A</w:t>
      </w:r>
      <w:r>
        <w:rPr>
          <w:sz w:val="24"/>
        </w:rPr>
        <w:t>Escrow Agent</w:t>
      </w:r>
      <w:r>
        <w:rPr>
          <w:rFonts w:ascii="Courier New"/>
          <w:sz w:val="24"/>
        </w:rPr>
        <w:t>@</w:t>
      </w:r>
      <w:r>
        <w:rPr>
          <w:sz w:val="24"/>
        </w:rPr>
        <w:t>means the individual or entity that</w:t>
      </w:r>
      <w:r>
        <w:rPr>
          <w:spacing w:val="1"/>
          <w:sz w:val="24"/>
        </w:rPr>
        <w:t> </w:t>
      </w:r>
      <w:r>
        <w:rPr>
          <w:sz w:val="24"/>
        </w:rPr>
        <w:t>Consultant and Harvard mutually agree will hold in escrow the Source Code and</w:t>
      </w:r>
      <w:r>
        <w:rPr>
          <w:spacing w:val="1"/>
          <w:sz w:val="24"/>
        </w:rPr>
        <w:t> </w:t>
      </w:r>
      <w:r>
        <w:rPr>
          <w:sz w:val="24"/>
        </w:rPr>
        <w:t>the documentation, technical information, and user manuals relating to the Source</w:t>
      </w:r>
      <w:r>
        <w:rPr>
          <w:spacing w:val="-57"/>
          <w:sz w:val="24"/>
        </w:rPr>
        <w:t> </w:t>
      </w:r>
      <w:r>
        <w:rPr>
          <w:sz w:val="24"/>
        </w:rPr>
        <w:t>Code.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60" w:lineRule="auto" w:before="15" w:after="0"/>
        <w:ind w:left="1580" w:right="114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Harmful Code</w:t>
      </w:r>
      <w:r>
        <w:rPr>
          <w:rFonts w:ascii="Courier New"/>
          <w:sz w:val="24"/>
        </w:rPr>
        <w:t>@</w:t>
      </w:r>
      <w:r>
        <w:rPr>
          <w:sz w:val="24"/>
        </w:rPr>
        <w:t>means any computer code, programming instruction or set of</w:t>
      </w:r>
      <w:r>
        <w:rPr>
          <w:spacing w:val="1"/>
          <w:sz w:val="24"/>
        </w:rPr>
        <w:t> </w:t>
      </w:r>
      <w:r>
        <w:rPr>
          <w:sz w:val="24"/>
        </w:rPr>
        <w:t>instructions that is intentionally and specifically constructed to damage, interfere</w:t>
      </w:r>
      <w:r>
        <w:rPr>
          <w:spacing w:val="1"/>
          <w:sz w:val="24"/>
        </w:rPr>
        <w:t> </w:t>
      </w:r>
      <w:r>
        <w:rPr>
          <w:sz w:val="24"/>
        </w:rPr>
        <w:t>with or otherwise adversely affect computer programs, data files, or hardware</w:t>
      </w:r>
      <w:r>
        <w:rPr>
          <w:spacing w:val="1"/>
          <w:sz w:val="24"/>
        </w:rPr>
        <w:t> </w:t>
      </w:r>
      <w:r>
        <w:rPr>
          <w:sz w:val="24"/>
        </w:rPr>
        <w:t>without the consent or intent of the computer user.</w:t>
      </w:r>
      <w:r>
        <w:rPr>
          <w:spacing w:val="1"/>
          <w:sz w:val="24"/>
        </w:rPr>
        <w:t> </w:t>
      </w:r>
      <w:r>
        <w:rPr>
          <w:sz w:val="24"/>
        </w:rPr>
        <w:t>This definition includes, but is</w:t>
      </w:r>
      <w:r>
        <w:rPr>
          <w:spacing w:val="-57"/>
          <w:sz w:val="24"/>
        </w:rPr>
        <w:t> </w:t>
      </w:r>
      <w:r>
        <w:rPr>
          <w:sz w:val="24"/>
        </w:rPr>
        <w:t>not limited to, self-replicating and self-propagating programming instructions</w:t>
      </w:r>
      <w:r>
        <w:rPr>
          <w:spacing w:val="1"/>
          <w:sz w:val="24"/>
        </w:rPr>
        <w:t> </w:t>
      </w:r>
      <w:r>
        <w:rPr>
          <w:sz w:val="24"/>
        </w:rPr>
        <w:t>commonly</w:t>
      </w:r>
      <w:r>
        <w:rPr>
          <w:spacing w:val="-1"/>
          <w:sz w:val="24"/>
        </w:rPr>
        <w:t> </w:t>
      </w:r>
      <w:r>
        <w:rPr>
          <w:sz w:val="24"/>
        </w:rPr>
        <w:t>called viruses and worms.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40" w:lineRule="auto" w:before="16" w:after="0"/>
        <w:ind w:left="1580" w:right="271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Harvard's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Manager</w:t>
      </w:r>
      <w:r>
        <w:rPr>
          <w:rFonts w:ascii="Courier New"/>
          <w:sz w:val="24"/>
        </w:rPr>
        <w:t>@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i/>
          <w:sz w:val="24"/>
          <w:u w:val="single"/>
        </w:rPr>
        <w:t>[insert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name]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individual</w:t>
      </w:r>
      <w:r>
        <w:rPr>
          <w:spacing w:val="-5"/>
          <w:sz w:val="24"/>
        </w:rPr>
        <w:t> </w:t>
      </w:r>
      <w:r>
        <w:rPr>
          <w:sz w:val="24"/>
        </w:rPr>
        <w:t>Harvard</w:t>
      </w:r>
      <w:r>
        <w:rPr>
          <w:spacing w:val="-5"/>
          <w:sz w:val="24"/>
        </w:rPr>
        <w:t> </w:t>
      </w:r>
      <w:r>
        <w:rPr>
          <w:sz w:val="24"/>
        </w:rPr>
        <w:t>notifies</w:t>
      </w:r>
      <w:r>
        <w:rPr>
          <w:spacing w:val="-57"/>
          <w:sz w:val="24"/>
        </w:rPr>
        <w:t> </w:t>
      </w:r>
      <w:r>
        <w:rPr>
          <w:sz w:val="24"/>
        </w:rPr>
        <w:t>Consultant</w:t>
      </w:r>
      <w:r>
        <w:rPr>
          <w:spacing w:val="-1"/>
          <w:sz w:val="24"/>
        </w:rPr>
        <w:t> </w:t>
      </w:r>
      <w:r>
        <w:rPr>
          <w:sz w:val="24"/>
        </w:rPr>
        <w:t>will replace </w:t>
      </w:r>
      <w:r>
        <w:rPr>
          <w:i/>
          <w:sz w:val="24"/>
          <w:u w:val="single"/>
        </w:rPr>
        <w:t>[him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or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her]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40" w:lineRule="auto" w:before="36" w:after="0"/>
        <w:ind w:left="1580" w:right="724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Maintenance</w:t>
      </w:r>
      <w:r>
        <w:rPr>
          <w:rFonts w:ascii="Courier New"/>
          <w:sz w:val="24"/>
        </w:rPr>
        <w:t>@</w:t>
      </w:r>
      <w:r>
        <w:rPr>
          <w:sz w:val="24"/>
        </w:rPr>
        <w:t>means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Maintenance</w:t>
      </w:r>
      <w:r>
        <w:rPr>
          <w:spacing w:val="-9"/>
          <w:sz w:val="24"/>
        </w:rPr>
        <w:t> </w:t>
      </w:r>
      <w:r>
        <w:rPr>
          <w:sz w:val="24"/>
        </w:rPr>
        <w:t>Modifications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technical</w:t>
      </w:r>
      <w:r>
        <w:rPr>
          <w:spacing w:val="-8"/>
          <w:sz w:val="24"/>
        </w:rPr>
        <w:t> </w:t>
      </w:r>
      <w:r>
        <w:rPr>
          <w:sz w:val="24"/>
        </w:rPr>
        <w:t>support</w:t>
      </w:r>
      <w:r>
        <w:rPr>
          <w:spacing w:val="-57"/>
          <w:sz w:val="24"/>
        </w:rPr>
        <w:t> </w:t>
      </w:r>
      <w:r>
        <w:rPr>
          <w:sz w:val="24"/>
        </w:rPr>
        <w:t>offered</w:t>
      </w:r>
      <w:r>
        <w:rPr>
          <w:spacing w:val="-1"/>
          <w:sz w:val="24"/>
        </w:rPr>
        <w:t> </w:t>
      </w:r>
      <w:r>
        <w:rPr>
          <w:sz w:val="24"/>
        </w:rPr>
        <w:t>by Consultant, as more fully</w:t>
      </w:r>
      <w:r>
        <w:rPr>
          <w:spacing w:val="-1"/>
          <w:sz w:val="24"/>
        </w:rPr>
        <w:t> </w:t>
      </w:r>
      <w:r>
        <w:rPr>
          <w:sz w:val="24"/>
        </w:rPr>
        <w:t>described in Exhibit A attached hereto.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52" w:lineRule="auto" w:before="36" w:after="0"/>
        <w:ind w:left="1580" w:right="211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Maintenance</w:t>
      </w:r>
      <w:r>
        <w:rPr>
          <w:spacing w:val="-10"/>
          <w:sz w:val="24"/>
        </w:rPr>
        <w:t> </w:t>
      </w:r>
      <w:r>
        <w:rPr>
          <w:sz w:val="24"/>
        </w:rPr>
        <w:t>Modifications</w:t>
      </w:r>
      <w:r>
        <w:rPr>
          <w:rFonts w:ascii="Courier New"/>
          <w:sz w:val="24"/>
        </w:rPr>
        <w:t>@</w:t>
      </w:r>
      <w:r>
        <w:rPr>
          <w:sz w:val="24"/>
        </w:rPr>
        <w:t>means</w:t>
      </w:r>
      <w:r>
        <w:rPr>
          <w:spacing w:val="-10"/>
          <w:sz w:val="24"/>
        </w:rPr>
        <w:t> </w:t>
      </w:r>
      <w:r>
        <w:rPr>
          <w:sz w:val="24"/>
        </w:rPr>
        <w:t>modifications,</w:t>
      </w:r>
      <w:r>
        <w:rPr>
          <w:spacing w:val="-10"/>
          <w:sz w:val="24"/>
        </w:rPr>
        <w:t> </w:t>
      </w:r>
      <w:r>
        <w:rPr>
          <w:sz w:val="24"/>
        </w:rPr>
        <w:t>revisions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improvements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Products, typically to correct Errors, that are provided by Consultant without</w:t>
      </w:r>
      <w:r>
        <w:rPr>
          <w:spacing w:val="1"/>
          <w:sz w:val="24"/>
        </w:rPr>
        <w:t> </w:t>
      </w:r>
      <w:r>
        <w:rPr>
          <w:sz w:val="24"/>
        </w:rPr>
        <w:t>charge to its licensees that are receiving Maintenance.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40" w:lineRule="auto" w:before="23" w:after="0"/>
        <w:ind w:left="1580" w:right="698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Product</w:t>
      </w:r>
      <w:r>
        <w:rPr>
          <w:rFonts w:ascii="Courier New"/>
          <w:sz w:val="24"/>
        </w:rPr>
        <w:t>@</w:t>
      </w:r>
      <w:r>
        <w:rPr>
          <w:sz w:val="24"/>
        </w:rPr>
        <w:t>means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Software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Documentation</w:t>
      </w:r>
      <w:r>
        <w:rPr>
          <w:spacing w:val="-7"/>
          <w:sz w:val="24"/>
        </w:rPr>
        <w:t> </w:t>
      </w:r>
      <w:r>
        <w:rPr>
          <w:sz w:val="24"/>
        </w:rPr>
        <w:t>licensed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Consultant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Harvard</w:t>
      </w:r>
      <w:r>
        <w:rPr>
          <w:spacing w:val="-1"/>
          <w:sz w:val="24"/>
        </w:rPr>
        <w:t> </w:t>
      </w:r>
      <w:r>
        <w:rPr>
          <w:sz w:val="24"/>
        </w:rPr>
        <w:t>pursuant to this Agreement.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40" w:lineRule="auto" w:before="36" w:after="0"/>
        <w:ind w:left="1580" w:right="105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Project</w:t>
      </w:r>
      <w:r>
        <w:rPr>
          <w:rFonts w:ascii="Courier New"/>
          <w:sz w:val="24"/>
        </w:rPr>
        <w:t>@</w:t>
      </w:r>
      <w:r>
        <w:rPr>
          <w:sz w:val="24"/>
        </w:rPr>
        <w:t>means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deliverables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provided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Consultant,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fully set forth in Section 3.2.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57" w:lineRule="auto" w:before="36" w:after="0"/>
        <w:ind w:left="1580" w:right="189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Services</w:t>
      </w:r>
      <w:r>
        <w:rPr>
          <w:rFonts w:ascii="Courier New"/>
          <w:sz w:val="24"/>
        </w:rPr>
        <w:t>@</w:t>
      </w:r>
      <w:r>
        <w:rPr>
          <w:sz w:val="24"/>
        </w:rPr>
        <w:t>means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consulting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6"/>
          <w:sz w:val="24"/>
        </w:rPr>
        <w:t> </w:t>
      </w:r>
      <w:r>
        <w:rPr>
          <w:sz w:val="24"/>
        </w:rPr>
        <w:t>described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Exhibit</w:t>
      </w:r>
      <w:r>
        <w:rPr>
          <w:spacing w:val="-6"/>
          <w:sz w:val="24"/>
        </w:rPr>
        <w:t> </w:t>
      </w:r>
      <w:r>
        <w:rPr>
          <w:sz w:val="24"/>
        </w:rPr>
        <w:t>B,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but</w:t>
      </w:r>
      <w:r>
        <w:rPr>
          <w:spacing w:val="-57"/>
          <w:sz w:val="24"/>
        </w:rPr>
        <w:t> </w:t>
      </w:r>
      <w:r>
        <w:rPr>
          <w:sz w:val="24"/>
        </w:rPr>
        <w:t>not limited to implementation services, training services, maintenance services,</w:t>
      </w:r>
      <w:r>
        <w:rPr>
          <w:spacing w:val="1"/>
          <w:sz w:val="24"/>
        </w:rPr>
        <w:t> </w:t>
      </w:r>
      <w:r>
        <w:rPr>
          <w:sz w:val="24"/>
        </w:rPr>
        <w:t>and services related to the preparation of Customized Software and its</w:t>
      </w:r>
      <w:r>
        <w:rPr>
          <w:spacing w:val="1"/>
          <w:sz w:val="24"/>
        </w:rPr>
        <w:t> </w:t>
      </w:r>
      <w:r>
        <w:rPr>
          <w:sz w:val="24"/>
        </w:rPr>
        <w:t>documentation,</w:t>
      </w:r>
      <w:r>
        <w:rPr>
          <w:spacing w:val="-1"/>
          <w:sz w:val="24"/>
        </w:rPr>
        <w:t> </w:t>
      </w:r>
      <w:r>
        <w:rPr>
          <w:sz w:val="24"/>
        </w:rPr>
        <w:t>technical information and user manuals.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1" w:val="left" w:leader="none"/>
        </w:tabs>
        <w:spacing w:line="357" w:lineRule="auto" w:before="15" w:after="0"/>
        <w:ind w:left="1580" w:right="158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Software</w:t>
      </w:r>
      <w:r>
        <w:rPr>
          <w:rFonts w:ascii="Courier New"/>
          <w:sz w:val="24"/>
        </w:rPr>
        <w:t>@</w:t>
      </w:r>
      <w:r>
        <w:rPr>
          <w:sz w:val="24"/>
        </w:rPr>
        <w:t>means the computer program or programs licensed by Consultant to</w:t>
      </w:r>
      <w:r>
        <w:rPr>
          <w:spacing w:val="1"/>
          <w:sz w:val="24"/>
        </w:rPr>
        <w:t> </w:t>
      </w:r>
      <w:r>
        <w:rPr>
          <w:sz w:val="24"/>
        </w:rPr>
        <w:t>Harvard pursuant to this Agreement and includes machine readable code (but not</w:t>
      </w:r>
      <w:r>
        <w:rPr>
          <w:spacing w:val="1"/>
          <w:sz w:val="24"/>
        </w:rPr>
        <w:t> </w:t>
      </w:r>
      <w:r>
        <w:rPr>
          <w:sz w:val="24"/>
        </w:rPr>
        <w:t>Source Code), any Maintenance Modifications to that code, any Enhancements of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code at any time supplied</w:t>
      </w:r>
      <w:r>
        <w:rPr>
          <w:spacing w:val="-1"/>
          <w:sz w:val="24"/>
        </w:rPr>
        <w:t> </w:t>
      </w:r>
      <w:r>
        <w:rPr>
          <w:sz w:val="24"/>
        </w:rPr>
        <w:t>to Harvard, and any Customized</w:t>
      </w:r>
      <w:r>
        <w:rPr>
          <w:spacing w:val="-1"/>
          <w:sz w:val="24"/>
        </w:rPr>
        <w:t> </w:t>
      </w:r>
      <w:r>
        <w:rPr>
          <w:sz w:val="24"/>
        </w:rPr>
        <w:t>Software.</w:t>
      </w:r>
    </w:p>
    <w:p>
      <w:pPr>
        <w:spacing w:after="0" w:line="357" w:lineRule="auto"/>
        <w:jc w:val="left"/>
        <w:rPr>
          <w:sz w:val="24"/>
        </w:rPr>
        <w:sectPr>
          <w:pgSz w:w="12240" w:h="15840"/>
          <w:pgMar w:header="0" w:footer="1384" w:top="1380" w:bottom="1600" w:left="1300" w:right="1340"/>
        </w:sectPr>
      </w:pP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40" w:lineRule="auto" w:before="61" w:after="0"/>
        <w:ind w:left="1580" w:right="165" w:hanging="720"/>
        <w:jc w:val="left"/>
        <w:rPr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Source</w:t>
      </w:r>
      <w:r>
        <w:rPr>
          <w:spacing w:val="-9"/>
          <w:sz w:val="24"/>
        </w:rPr>
        <w:t> </w:t>
      </w:r>
      <w:r>
        <w:rPr>
          <w:sz w:val="24"/>
        </w:rPr>
        <w:t>Code</w:t>
      </w:r>
      <w:r>
        <w:rPr>
          <w:rFonts w:ascii="Courier New"/>
          <w:sz w:val="24"/>
        </w:rPr>
        <w:t>@</w:t>
      </w:r>
      <w:r>
        <w:rPr>
          <w:sz w:val="24"/>
        </w:rPr>
        <w:t>means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uncommented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partially</w:t>
      </w:r>
      <w:r>
        <w:rPr>
          <w:spacing w:val="-8"/>
          <w:sz w:val="24"/>
        </w:rPr>
        <w:t> </w:t>
      </w:r>
      <w:r>
        <w:rPr>
          <w:sz w:val="24"/>
        </w:rPr>
        <w:t>commented</w:t>
      </w:r>
      <w:r>
        <w:rPr>
          <w:spacing w:val="-7"/>
          <w:sz w:val="24"/>
        </w:rPr>
        <w:t> </w:t>
      </w:r>
      <w:r>
        <w:rPr>
          <w:sz w:val="24"/>
        </w:rPr>
        <w:t>symbolic</w:t>
      </w:r>
      <w:r>
        <w:rPr>
          <w:spacing w:val="-8"/>
          <w:sz w:val="24"/>
        </w:rPr>
        <w:t> </w:t>
      </w:r>
      <w:r>
        <w:rPr>
          <w:sz w:val="24"/>
        </w:rPr>
        <w:t>code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its original form</w:t>
      </w:r>
      <w:r>
        <w:rPr>
          <w:spacing w:val="-2"/>
          <w:sz w:val="24"/>
        </w:rPr>
        <w:t> </w:t>
      </w:r>
      <w:r>
        <w:rPr>
          <w:sz w:val="24"/>
        </w:rPr>
        <w:t>before translation to the object code that executes the Software.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352" w:lineRule="auto" w:before="36" w:after="0"/>
        <w:ind w:left="1580" w:right="156" w:hanging="720"/>
        <w:jc w:val="left"/>
        <w:rPr>
          <w:i/>
          <w:sz w:val="24"/>
        </w:rPr>
      </w:pPr>
      <w:r>
        <w:rPr>
          <w:rFonts w:ascii="Courier New"/>
          <w:sz w:val="24"/>
        </w:rPr>
        <w:t>A</w:t>
      </w:r>
      <w:r>
        <w:rPr>
          <w:sz w:val="24"/>
        </w:rPr>
        <w:t>Specifications</w:t>
      </w:r>
      <w:r>
        <w:rPr>
          <w:rFonts w:ascii="Courier New"/>
          <w:sz w:val="24"/>
        </w:rPr>
        <w:t>@</w:t>
      </w:r>
      <w:r>
        <w:rPr>
          <w:sz w:val="24"/>
        </w:rPr>
        <w:t>means</w:t>
      </w:r>
      <w:r>
        <w:rPr>
          <w:spacing w:val="-12"/>
          <w:sz w:val="24"/>
        </w:rPr>
        <w:t> </w:t>
      </w:r>
      <w:r>
        <w:rPr>
          <w:sz w:val="24"/>
        </w:rPr>
        <w:t>Consultant's</w:t>
      </w:r>
      <w:r>
        <w:rPr>
          <w:spacing w:val="-12"/>
          <w:sz w:val="24"/>
        </w:rPr>
        <w:t> </w:t>
      </w:r>
      <w:r>
        <w:rPr>
          <w:sz w:val="24"/>
        </w:rPr>
        <w:t>published</w:t>
      </w:r>
      <w:r>
        <w:rPr>
          <w:spacing w:val="-12"/>
          <w:sz w:val="24"/>
        </w:rPr>
        <w:t> </w:t>
      </w:r>
      <w:r>
        <w:rPr>
          <w:sz w:val="24"/>
        </w:rPr>
        <w:t>functional</w:t>
      </w:r>
      <w:r>
        <w:rPr>
          <w:spacing w:val="-11"/>
          <w:sz w:val="24"/>
        </w:rPr>
        <w:t> </w:t>
      </w:r>
      <w:r>
        <w:rPr>
          <w:sz w:val="24"/>
        </w:rPr>
        <w:t>performance</w:t>
      </w:r>
      <w:r>
        <w:rPr>
          <w:spacing w:val="-12"/>
          <w:sz w:val="24"/>
        </w:rPr>
        <w:t> </w:t>
      </w:r>
      <w:r>
        <w:rPr>
          <w:sz w:val="24"/>
        </w:rPr>
        <w:t>parameters</w:t>
      </w:r>
      <w:r>
        <w:rPr>
          <w:spacing w:val="-57"/>
          <w:sz w:val="24"/>
        </w:rPr>
        <w:t> </w:t>
      </w:r>
      <w:r>
        <w:rPr>
          <w:sz w:val="24"/>
        </w:rPr>
        <w:t>for a Product effective on the date of this Agreement </w:t>
      </w:r>
      <w:r>
        <w:rPr>
          <w:i/>
          <w:sz w:val="24"/>
        </w:rPr>
        <w:t>[and other additional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functional performance parameters defined in Exhibit B.]</w:t>
      </w:r>
    </w:p>
    <w:p>
      <w:pPr>
        <w:pStyle w:val="BodyText"/>
        <w:spacing w:before="2"/>
        <w:ind w:left="0"/>
        <w:rPr>
          <w:i/>
          <w:sz w:val="38"/>
        </w:rPr>
      </w:pPr>
    </w:p>
    <w:p>
      <w:pPr>
        <w:pStyle w:val="ListParagraph"/>
        <w:numPr>
          <w:ilvl w:val="1"/>
          <w:numId w:val="3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0" w:hanging="721"/>
        <w:jc w:val="left"/>
        <w:rPr>
          <w:sz w:val="24"/>
        </w:rPr>
      </w:pPr>
      <w:r>
        <w:rPr>
          <w:sz w:val="24"/>
          <w:u w:val="single"/>
        </w:rPr>
        <w:t>Consultant Services</w:t>
      </w:r>
      <w:r>
        <w:rPr>
          <w:sz w:val="24"/>
        </w:rPr>
        <w:t>.</w:t>
      </w:r>
    </w:p>
    <w:p>
      <w:pPr>
        <w:pStyle w:val="ListParagraph"/>
        <w:numPr>
          <w:ilvl w:val="1"/>
          <w:numId w:val="3"/>
        </w:numPr>
        <w:tabs>
          <w:tab w:pos="1580" w:val="left" w:leader="none"/>
          <w:tab w:pos="1581" w:val="left" w:leader="none"/>
        </w:tabs>
        <w:spacing w:line="364" w:lineRule="auto" w:before="144" w:after="0"/>
        <w:ind w:left="1580" w:right="218" w:hanging="720"/>
        <w:jc w:val="left"/>
        <w:rPr>
          <w:sz w:val="24"/>
        </w:rPr>
      </w:pPr>
      <w:r>
        <w:rPr>
          <w:sz w:val="24"/>
        </w:rPr>
        <w:t>Harvard hereby retains Consultant and Consultant hereby accepts an engagement</w:t>
      </w:r>
      <w:r>
        <w:rPr>
          <w:spacing w:val="-57"/>
          <w:sz w:val="24"/>
        </w:rPr>
        <w:t> </w:t>
      </w:r>
      <w:r>
        <w:rPr>
          <w:sz w:val="24"/>
        </w:rPr>
        <w:t>to serve as a consultant to Harvard on the terms and conditions set forth in this</w:t>
      </w:r>
      <w:r>
        <w:rPr>
          <w:spacing w:val="1"/>
          <w:sz w:val="24"/>
        </w:rPr>
        <w:t> </w:t>
      </w:r>
      <w:r>
        <w:rPr>
          <w:sz w:val="24"/>
        </w:rPr>
        <w:t>Agreement.</w:t>
      </w:r>
    </w:p>
    <w:p>
      <w:pPr>
        <w:pStyle w:val="ListParagraph"/>
        <w:numPr>
          <w:ilvl w:val="1"/>
          <w:numId w:val="3"/>
        </w:numPr>
        <w:tabs>
          <w:tab w:pos="1580" w:val="left" w:leader="none"/>
          <w:tab w:pos="1581" w:val="left" w:leader="none"/>
        </w:tabs>
        <w:spacing w:line="360" w:lineRule="auto" w:before="1" w:after="0"/>
        <w:ind w:left="1580" w:right="208" w:hanging="720"/>
        <w:jc w:val="left"/>
        <w:rPr>
          <w:sz w:val="24"/>
        </w:rPr>
      </w:pPr>
      <w:r>
        <w:rPr>
          <w:sz w:val="24"/>
        </w:rPr>
        <w:t>Consultant shall provide the Services and deliverables (hereinafter referred to as</w:t>
      </w:r>
      <w:r>
        <w:rPr>
          <w:spacing w:val="1"/>
          <w:sz w:val="24"/>
        </w:rPr>
        <w:t> </w:t>
      </w:r>
      <w:r>
        <w:rPr>
          <w:sz w:val="24"/>
        </w:rPr>
        <w:t>the </w:t>
      </w:r>
      <w:r>
        <w:rPr>
          <w:rFonts w:ascii="Courier New"/>
          <w:sz w:val="24"/>
        </w:rPr>
        <w:t>A</w:t>
      </w:r>
      <w:r>
        <w:rPr>
          <w:sz w:val="24"/>
        </w:rPr>
        <w:t>Project</w:t>
      </w:r>
      <w:r>
        <w:rPr>
          <w:rFonts w:ascii="Courier New"/>
          <w:sz w:val="24"/>
        </w:rPr>
        <w:t>@</w:t>
      </w:r>
      <w:r>
        <w:rPr>
          <w:sz w:val="24"/>
        </w:rPr>
        <w:t>) described in the attached Exhibit B. Consultant shall promptly</w:t>
      </w:r>
      <w:r>
        <w:rPr>
          <w:spacing w:val="1"/>
          <w:sz w:val="24"/>
        </w:rPr>
        <w:t> </w:t>
      </w:r>
      <w:r>
        <w:rPr>
          <w:sz w:val="24"/>
        </w:rPr>
        <w:t>notify Harvard if it comes to the belief during the performance of this Agreement</w:t>
      </w:r>
      <w:r>
        <w:rPr>
          <w:spacing w:val="-57"/>
          <w:sz w:val="24"/>
        </w:rPr>
        <w:t> </w:t>
      </w:r>
      <w:r>
        <w:rPr>
          <w:sz w:val="24"/>
        </w:rPr>
        <w:t>that any circumstances have occurred that may put in jeopardy its ability to</w:t>
      </w:r>
      <w:r>
        <w:rPr>
          <w:spacing w:val="1"/>
          <w:sz w:val="24"/>
        </w:rPr>
        <w:t> </w:t>
      </w:r>
      <w:r>
        <w:rPr>
          <w:sz w:val="24"/>
        </w:rPr>
        <w:t>satisfactorily,</w:t>
      </w:r>
      <w:r>
        <w:rPr>
          <w:spacing w:val="-1"/>
          <w:sz w:val="24"/>
        </w:rPr>
        <w:t> </w:t>
      </w:r>
      <w:r>
        <w:rPr>
          <w:sz w:val="24"/>
        </w:rPr>
        <w:t>or on a timely basis, complete the Project.</w:t>
      </w:r>
    </w:p>
    <w:p>
      <w:pPr>
        <w:spacing w:line="235" w:lineRule="auto" w:before="13"/>
        <w:ind w:left="859" w:right="108" w:firstLine="0"/>
        <w:jc w:val="left"/>
        <w:rPr>
          <w:i/>
          <w:sz w:val="24"/>
        </w:rPr>
      </w:pPr>
      <w:r>
        <w:rPr>
          <w:i/>
          <w:sz w:val="24"/>
        </w:rPr>
        <w:t>[Prepare a description of the Project that includes a description of the services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Consultant will perform and the Products and other deliverables it will deliver.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description of the Project should include a schedule of delivery or performance dates.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you expect the Software to perform functions that are different from or additional to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Consultant</w:t>
      </w:r>
      <w:r>
        <w:rPr>
          <w:rFonts w:ascii="Courier New"/>
          <w:i/>
          <w:sz w:val="25"/>
        </w:rPr>
        <w:t>=</w:t>
      </w:r>
      <w:r>
        <w:rPr>
          <w:i/>
          <w:sz w:val="24"/>
        </w:rPr>
        <w:t>s Specifications, you must state this in the description of deliverables.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description can also specify that the Consultant must meet with Harvard</w:t>
      </w:r>
      <w:r>
        <w:rPr>
          <w:rFonts w:ascii="Courier New"/>
          <w:i/>
          <w:sz w:val="25"/>
        </w:rPr>
        <w:t>=</w:t>
      </w:r>
      <w:r>
        <w:rPr>
          <w:i/>
          <w:sz w:val="24"/>
        </w:rPr>
        <w:t>s Project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 team weekly, monthly, or at some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other interval to discuss the progress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 work. It may also specify a number of </w:t>
      </w:r>
      <w:r>
        <w:rPr>
          <w:rFonts w:ascii="Courier New"/>
          <w:i/>
          <w:sz w:val="25"/>
        </w:rPr>
        <w:t>A</w:t>
      </w:r>
      <w:r>
        <w:rPr>
          <w:i/>
          <w:sz w:val="24"/>
        </w:rPr>
        <w:t>peer code review</w:t>
      </w:r>
      <w:r>
        <w:rPr>
          <w:rFonts w:ascii="Courier New"/>
          <w:i/>
          <w:sz w:val="25"/>
        </w:rPr>
        <w:t>@</w:t>
      </w:r>
      <w:r>
        <w:rPr>
          <w:i/>
          <w:sz w:val="24"/>
        </w:rPr>
        <w:t>meetings where Harvard's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technical people get to meet with the Consultant's code writers to have them orally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explain how the software works.]</w:t>
      </w:r>
    </w:p>
    <w:p>
      <w:pPr>
        <w:pStyle w:val="BodyText"/>
        <w:spacing w:before="4"/>
        <w:ind w:left="0"/>
        <w:rPr>
          <w:i/>
        </w:rPr>
      </w:pPr>
    </w:p>
    <w:p>
      <w:pPr>
        <w:pStyle w:val="ListParagraph"/>
        <w:numPr>
          <w:ilvl w:val="1"/>
          <w:numId w:val="3"/>
        </w:numPr>
        <w:tabs>
          <w:tab w:pos="1579" w:val="left" w:leader="none"/>
          <w:tab w:pos="1580" w:val="left" w:leader="none"/>
        </w:tabs>
        <w:spacing w:line="350" w:lineRule="auto" w:before="0" w:after="0"/>
        <w:ind w:left="1579" w:right="180" w:hanging="720"/>
        <w:jc w:val="left"/>
        <w:rPr>
          <w:sz w:val="24"/>
        </w:rPr>
      </w:pPr>
      <w:r>
        <w:rPr>
          <w:b/>
          <w:i/>
          <w:sz w:val="24"/>
        </w:rPr>
        <w:t>[Optional Provision]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The Project will be performed primarily by </w:t>
      </w:r>
      <w:r>
        <w:rPr>
          <w:i/>
          <w:sz w:val="24"/>
        </w:rPr>
        <w:t>[identify</w:t>
      </w:r>
      <w:r>
        <w:rPr>
          <w:i/>
          <w:spacing w:val="1"/>
          <w:sz w:val="24"/>
        </w:rPr>
        <w:t> </w:t>
      </w:r>
      <w:r>
        <w:rPr>
          <w:i/>
          <w:spacing w:val="-3"/>
          <w:sz w:val="24"/>
        </w:rPr>
        <w:t>Consultant</w:t>
      </w:r>
      <w:r>
        <w:rPr>
          <w:rFonts w:ascii="Courier New"/>
          <w:i/>
          <w:spacing w:val="-3"/>
          <w:sz w:val="25"/>
        </w:rPr>
        <w:t>=</w:t>
      </w:r>
      <w:r>
        <w:rPr>
          <w:i/>
          <w:spacing w:val="-3"/>
          <w:sz w:val="24"/>
        </w:rPr>
        <w:t>s representative] </w:t>
      </w:r>
      <w:r>
        <w:rPr>
          <w:spacing w:val="-2"/>
          <w:sz w:val="24"/>
        </w:rPr>
        <w:t>(</w:t>
      </w:r>
      <w:r>
        <w:rPr>
          <w:rFonts w:ascii="Courier New"/>
          <w:spacing w:val="-2"/>
          <w:sz w:val="24"/>
        </w:rPr>
        <w:t>A</w:t>
      </w:r>
      <w:r>
        <w:rPr>
          <w:spacing w:val="-2"/>
          <w:sz w:val="24"/>
        </w:rPr>
        <w:t>Consultant</w:t>
      </w:r>
      <w:r>
        <w:rPr>
          <w:rFonts w:ascii="Courier New"/>
          <w:spacing w:val="-2"/>
          <w:sz w:val="24"/>
        </w:rPr>
        <w:t>=</w:t>
      </w:r>
      <w:r>
        <w:rPr>
          <w:spacing w:val="-2"/>
          <w:sz w:val="24"/>
        </w:rPr>
        <w:t>s Project Manager").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Consultant</w:t>
      </w:r>
      <w:r>
        <w:rPr>
          <w:rFonts w:ascii="Courier New"/>
          <w:spacing w:val="-2"/>
          <w:sz w:val="24"/>
        </w:rPr>
        <w:t>=</w:t>
      </w:r>
      <w:r>
        <w:rPr>
          <w:spacing w:val="-2"/>
          <w:sz w:val="24"/>
        </w:rPr>
        <w:t>s</w:t>
      </w:r>
      <w:r>
        <w:rPr>
          <w:spacing w:val="-1"/>
          <w:sz w:val="24"/>
        </w:rPr>
        <w:t> </w:t>
      </w:r>
      <w:r>
        <w:rPr>
          <w:sz w:val="24"/>
        </w:rPr>
        <w:t>Project Manager shall deal with Harvard</w:t>
      </w:r>
      <w:r>
        <w:rPr>
          <w:rFonts w:ascii="Courier New"/>
          <w:sz w:val="24"/>
        </w:rPr>
        <w:t>=</w:t>
      </w:r>
      <w:r>
        <w:rPr>
          <w:sz w:val="24"/>
        </w:rPr>
        <w:t>s Project Manager for any decisions</w:t>
      </w:r>
      <w:r>
        <w:rPr>
          <w:spacing w:val="1"/>
          <w:sz w:val="24"/>
        </w:rPr>
        <w:t> </w:t>
      </w:r>
      <w:r>
        <w:rPr>
          <w:sz w:val="24"/>
        </w:rPr>
        <w:t>relating to this Agreement or the Project. If for any reason Consultant</w:t>
      </w:r>
      <w:r>
        <w:rPr>
          <w:rFonts w:ascii="Courier New"/>
          <w:sz w:val="24"/>
        </w:rPr>
        <w:t>=</w:t>
      </w:r>
      <w:r>
        <w:rPr>
          <w:sz w:val="24"/>
        </w:rPr>
        <w:t>s Project</w:t>
      </w:r>
      <w:r>
        <w:rPr>
          <w:spacing w:val="1"/>
          <w:sz w:val="24"/>
        </w:rPr>
        <w:t> </w:t>
      </w:r>
      <w:r>
        <w:rPr>
          <w:sz w:val="24"/>
        </w:rPr>
        <w:t>Manager is unavailable or fails to direct the Project for any period, Consultant</w:t>
      </w:r>
      <w:r>
        <w:rPr>
          <w:spacing w:val="1"/>
          <w:sz w:val="24"/>
        </w:rPr>
        <w:t> </w:t>
      </w:r>
      <w:r>
        <w:rPr>
          <w:sz w:val="24"/>
        </w:rPr>
        <w:t>shall provide a substitute individual or individuals, acceptable to Harvard, to act</w:t>
      </w:r>
      <w:r>
        <w:rPr>
          <w:spacing w:val="1"/>
          <w:sz w:val="24"/>
        </w:rPr>
        <w:t> </w:t>
      </w:r>
      <w:r>
        <w:rPr>
          <w:sz w:val="24"/>
        </w:rPr>
        <w:t>as Consultant</w:t>
      </w:r>
      <w:r>
        <w:rPr>
          <w:rFonts w:ascii="Courier New"/>
          <w:sz w:val="24"/>
        </w:rPr>
        <w:t>=</w:t>
      </w:r>
      <w:r>
        <w:rPr>
          <w:sz w:val="24"/>
        </w:rPr>
        <w:t>s Project Manager.</w:t>
      </w:r>
      <w:r>
        <w:rPr>
          <w:spacing w:val="1"/>
          <w:sz w:val="24"/>
        </w:rPr>
        <w:t> </w:t>
      </w:r>
      <w:r>
        <w:rPr>
          <w:sz w:val="24"/>
        </w:rPr>
        <w:t>In addition, the following employees of</w:t>
      </w:r>
      <w:r>
        <w:rPr>
          <w:spacing w:val="1"/>
          <w:sz w:val="24"/>
        </w:rPr>
        <w:t> </w:t>
      </w:r>
      <w:r>
        <w:rPr>
          <w:sz w:val="24"/>
        </w:rPr>
        <w:t>Consultant</w:t>
      </w:r>
      <w:r>
        <w:rPr>
          <w:spacing w:val="-9"/>
          <w:sz w:val="24"/>
        </w:rPr>
        <w:t> </w:t>
      </w:r>
      <w:r>
        <w:rPr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assigned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Consultant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perform</w:t>
      </w:r>
      <w:r>
        <w:rPr>
          <w:spacing w:val="-10"/>
          <w:sz w:val="24"/>
        </w:rPr>
        <w:t> </w:t>
      </w:r>
      <w:r>
        <w:rPr>
          <w:sz w:val="24"/>
        </w:rPr>
        <w:t>work</w:t>
      </w:r>
      <w:r>
        <w:rPr>
          <w:spacing w:val="-9"/>
          <w:sz w:val="24"/>
        </w:rPr>
        <w:t> </w:t>
      </w:r>
      <w:r>
        <w:rPr>
          <w:sz w:val="24"/>
        </w:rPr>
        <w:t>(Consultant</w:t>
      </w:r>
      <w:r>
        <w:rPr>
          <w:rFonts w:ascii="Courier New"/>
          <w:sz w:val="24"/>
        </w:rPr>
        <w:t>=</w:t>
      </w:r>
      <w:r>
        <w:rPr>
          <w:sz w:val="24"/>
        </w:rPr>
        <w:t>s</w:t>
      </w:r>
      <w:r>
        <w:rPr>
          <w:spacing w:val="-8"/>
          <w:sz w:val="24"/>
        </w:rPr>
        <w:t> </w:t>
      </w:r>
      <w:r>
        <w:rPr>
          <w:sz w:val="24"/>
        </w:rPr>
        <w:t>Project</w:t>
      </w:r>
    </w:p>
    <w:p>
      <w:pPr>
        <w:spacing w:after="0" w:line="350" w:lineRule="auto"/>
        <w:jc w:val="left"/>
        <w:rPr>
          <w:sz w:val="24"/>
        </w:rPr>
        <w:sectPr>
          <w:pgSz w:w="12240" w:h="15840"/>
          <w:pgMar w:header="0" w:footer="1384" w:top="1380" w:bottom="1600" w:left="1300" w:right="1340"/>
        </w:sectPr>
      </w:pPr>
    </w:p>
    <w:p>
      <w:pPr>
        <w:spacing w:line="352" w:lineRule="auto" w:before="61"/>
        <w:ind w:left="1580" w:right="836" w:firstLine="0"/>
        <w:jc w:val="left"/>
        <w:rPr>
          <w:i/>
          <w:sz w:val="24"/>
        </w:rPr>
      </w:pPr>
      <w:r>
        <w:rPr>
          <w:sz w:val="24"/>
        </w:rPr>
        <w:t>Manager and the other above-named individuals are hereinafter referred to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collectively as </w:t>
      </w:r>
      <w:r>
        <w:rPr>
          <w:rFonts w:ascii="Courier New"/>
          <w:spacing w:val="-1"/>
          <w:sz w:val="24"/>
        </w:rPr>
        <w:t>A</w:t>
      </w:r>
      <w:r>
        <w:rPr>
          <w:spacing w:val="-1"/>
          <w:sz w:val="24"/>
        </w:rPr>
        <w:t>Consultant</w:t>
      </w:r>
      <w:r>
        <w:rPr>
          <w:rFonts w:ascii="Courier New"/>
          <w:spacing w:val="-1"/>
          <w:sz w:val="24"/>
        </w:rPr>
        <w:t>=</w:t>
      </w:r>
      <w:r>
        <w:rPr>
          <w:spacing w:val="-1"/>
          <w:sz w:val="24"/>
        </w:rPr>
        <w:t>s personnel</w:t>
      </w:r>
      <w:r>
        <w:rPr>
          <w:rFonts w:ascii="Courier New"/>
          <w:spacing w:val="-1"/>
          <w:sz w:val="24"/>
        </w:rPr>
        <w:t>@</w:t>
      </w:r>
      <w:r>
        <w:rPr>
          <w:spacing w:val="-1"/>
          <w:sz w:val="24"/>
        </w:rPr>
        <w:t>): </w:t>
      </w:r>
      <w:r>
        <w:rPr>
          <w:i/>
          <w:sz w:val="24"/>
        </w:rPr>
        <w:t>[Insert names of Consultant's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employees.]</w:t>
      </w:r>
    </w:p>
    <w:p>
      <w:pPr>
        <w:pStyle w:val="ListParagraph"/>
        <w:numPr>
          <w:ilvl w:val="1"/>
          <w:numId w:val="3"/>
        </w:numPr>
        <w:tabs>
          <w:tab w:pos="1580" w:val="left" w:leader="none"/>
          <w:tab w:pos="1581" w:val="left" w:leader="none"/>
        </w:tabs>
        <w:spacing w:line="362" w:lineRule="auto" w:before="19" w:after="0"/>
        <w:ind w:left="1580" w:right="201" w:hanging="720"/>
        <w:jc w:val="left"/>
        <w:rPr>
          <w:sz w:val="24"/>
        </w:rPr>
      </w:pPr>
      <w:r>
        <w:rPr>
          <w:sz w:val="24"/>
        </w:rPr>
        <w:t>Consultant</w:t>
      </w:r>
      <w:r>
        <w:rPr>
          <w:spacing w:val="-8"/>
          <w:sz w:val="24"/>
        </w:rPr>
        <w:t> </w:t>
      </w:r>
      <w:r>
        <w:rPr>
          <w:sz w:val="24"/>
        </w:rPr>
        <w:t>may</w:t>
      </w:r>
      <w:r>
        <w:rPr>
          <w:spacing w:val="-8"/>
          <w:sz w:val="24"/>
        </w:rPr>
        <w:t> </w:t>
      </w:r>
      <w:r>
        <w:rPr>
          <w:sz w:val="24"/>
        </w:rPr>
        <w:t>terminate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assignment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Consultant</w:t>
      </w:r>
      <w:r>
        <w:rPr>
          <w:rFonts w:ascii="Courier New"/>
          <w:sz w:val="24"/>
        </w:rPr>
        <w:t>=</w:t>
      </w:r>
      <w:r>
        <w:rPr>
          <w:sz w:val="24"/>
        </w:rPr>
        <w:t>s</w:t>
      </w:r>
      <w:r>
        <w:rPr>
          <w:spacing w:val="-8"/>
          <w:sz w:val="24"/>
        </w:rPr>
        <w:t> </w:t>
      </w:r>
      <w:r>
        <w:rPr>
          <w:sz w:val="24"/>
        </w:rPr>
        <w:t>personnel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Project only (1) as a result of the termination of employment by Consultant of</w:t>
      </w:r>
      <w:r>
        <w:rPr>
          <w:spacing w:val="1"/>
          <w:sz w:val="24"/>
        </w:rPr>
        <w:t> </w:t>
      </w:r>
      <w:r>
        <w:rPr>
          <w:sz w:val="24"/>
        </w:rPr>
        <w:t>such person, (2) with the prior approval of Harvard's Project Manager, or (3) in</w:t>
      </w:r>
      <w:r>
        <w:rPr>
          <w:spacing w:val="1"/>
          <w:sz w:val="24"/>
        </w:rPr>
        <w:t> </w:t>
      </w:r>
      <w:r>
        <w:rPr>
          <w:sz w:val="24"/>
        </w:rPr>
        <w:t>compliance with Consultant's established personnel policies governing an</w:t>
      </w:r>
      <w:r>
        <w:rPr>
          <w:spacing w:val="1"/>
          <w:sz w:val="24"/>
        </w:rPr>
        <w:t> </w:t>
      </w:r>
      <w:r>
        <w:rPr>
          <w:sz w:val="24"/>
        </w:rPr>
        <w:t>employee's personal request for reassignment.</w:t>
      </w:r>
      <w:r>
        <w:rPr>
          <w:spacing w:val="1"/>
          <w:sz w:val="24"/>
        </w:rPr>
        <w:t> </w:t>
      </w:r>
      <w:r>
        <w:rPr>
          <w:sz w:val="24"/>
        </w:rPr>
        <w:t>Consultant will provide to</w:t>
      </w:r>
      <w:r>
        <w:rPr>
          <w:spacing w:val="1"/>
          <w:sz w:val="24"/>
        </w:rPr>
        <w:t> </w:t>
      </w:r>
      <w:r>
        <w:rPr>
          <w:sz w:val="24"/>
        </w:rPr>
        <w:t>Harvard's Project Manager written notice of any request by Consultant to remove</w:t>
      </w:r>
      <w:r>
        <w:rPr>
          <w:spacing w:val="-57"/>
          <w:sz w:val="24"/>
        </w:rPr>
        <w:t> </w:t>
      </w:r>
      <w:r>
        <w:rPr>
          <w:sz w:val="24"/>
        </w:rPr>
        <w:t>any such personnel not less than twenty (20) days prior to such anticipated</w:t>
      </w:r>
      <w:r>
        <w:rPr>
          <w:spacing w:val="1"/>
          <w:sz w:val="24"/>
        </w:rPr>
        <w:t> </w:t>
      </w:r>
      <w:r>
        <w:rPr>
          <w:sz w:val="24"/>
        </w:rPr>
        <w:t>removal.</w:t>
      </w:r>
    </w:p>
    <w:p>
      <w:pPr>
        <w:pStyle w:val="ListParagraph"/>
        <w:numPr>
          <w:ilvl w:val="1"/>
          <w:numId w:val="3"/>
        </w:numPr>
        <w:tabs>
          <w:tab w:pos="1580" w:val="left" w:leader="none"/>
          <w:tab w:pos="1581" w:val="left" w:leader="none"/>
          <w:tab w:pos="5143" w:val="left" w:leader="none"/>
        </w:tabs>
        <w:spacing w:line="364" w:lineRule="auto" w:before="6" w:after="0"/>
        <w:ind w:left="1580" w:right="660" w:hanging="720"/>
        <w:jc w:val="left"/>
        <w:rPr>
          <w:sz w:val="24"/>
        </w:rPr>
      </w:pPr>
      <w:r>
        <w:rPr>
          <w:sz w:val="24"/>
        </w:rPr>
        <w:t>Consultant shall remove from the Project any of its personnel requested by</w:t>
      </w:r>
      <w:r>
        <w:rPr>
          <w:spacing w:val="1"/>
          <w:sz w:val="24"/>
        </w:rPr>
        <w:t> </w:t>
      </w:r>
      <w:r>
        <w:rPr>
          <w:sz w:val="24"/>
        </w:rPr>
        <w:t>Harvard's Project Manager, provided that Consultant shall have a reasonable</w:t>
      </w:r>
      <w:r>
        <w:rPr>
          <w:spacing w:val="-57"/>
          <w:sz w:val="24"/>
        </w:rPr>
        <w:t> </w:t>
      </w:r>
      <w:r>
        <w:rPr>
          <w:sz w:val="24"/>
        </w:rPr>
        <w:t>period</w:t>
      </w:r>
      <w:r>
        <w:rPr>
          <w:spacing w:val="-1"/>
          <w:sz w:val="24"/>
        </w:rPr>
        <w:t> </w:t>
      </w:r>
      <w:r>
        <w:rPr>
          <w:sz w:val="24"/>
        </w:rPr>
        <w:t>of time (not</w:t>
      </w:r>
      <w:r>
        <w:rPr>
          <w:spacing w:val="-1"/>
          <w:sz w:val="24"/>
        </w:rPr>
        <w:t> </w:t>
      </w:r>
      <w:r>
        <w:rPr>
          <w:sz w:val="24"/>
        </w:rPr>
        <w:t>to exceed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pacing w:val="1"/>
          <w:sz w:val="24"/>
          <w:u w:val="single"/>
        </w:rPr>
        <w:t> </w:t>
      </w:r>
      <w:r>
        <w:rPr>
          <w:sz w:val="24"/>
        </w:rPr>
        <w:t>) days) to attempt to resolve to the</w:t>
      </w:r>
      <w:r>
        <w:rPr>
          <w:spacing w:val="1"/>
          <w:sz w:val="24"/>
        </w:rPr>
        <w:t> </w:t>
      </w:r>
      <w:r>
        <w:rPr>
          <w:sz w:val="24"/>
        </w:rPr>
        <w:t>satisfaction of Harvard's Project Manager any problem that has prompted</w:t>
      </w:r>
      <w:r>
        <w:rPr>
          <w:spacing w:val="1"/>
          <w:sz w:val="24"/>
        </w:rPr>
        <w:t> </w:t>
      </w:r>
      <w:r>
        <w:rPr>
          <w:sz w:val="24"/>
        </w:rPr>
        <w:t>Harvard's</w:t>
      </w:r>
      <w:r>
        <w:rPr>
          <w:spacing w:val="-1"/>
          <w:sz w:val="24"/>
        </w:rPr>
        <w:t> </w:t>
      </w:r>
      <w:r>
        <w:rPr>
          <w:sz w:val="24"/>
        </w:rPr>
        <w:t>request that the employee be removed.</w:t>
      </w:r>
    </w:p>
    <w:p>
      <w:pPr>
        <w:pStyle w:val="BodyText"/>
        <w:spacing w:before="9"/>
        <w:ind w:left="0"/>
        <w:rPr>
          <w:sz w:val="36"/>
        </w:rPr>
      </w:pPr>
    </w:p>
    <w:p>
      <w:pPr>
        <w:pStyle w:val="ListParagraph"/>
        <w:numPr>
          <w:ilvl w:val="1"/>
          <w:numId w:val="4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721"/>
        <w:jc w:val="left"/>
        <w:rPr>
          <w:sz w:val="24"/>
        </w:rPr>
      </w:pPr>
      <w:r>
        <w:rPr>
          <w:sz w:val="24"/>
          <w:u w:val="single"/>
        </w:rPr>
        <w:t>Intellectual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Property Rights in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Work Product</w:t>
      </w:r>
      <w:r>
        <w:rPr>
          <w:sz w:val="24"/>
        </w:rPr>
        <w:t>.</w:t>
      </w:r>
    </w:p>
    <w:p>
      <w:pPr>
        <w:pStyle w:val="ListParagraph"/>
        <w:numPr>
          <w:ilvl w:val="1"/>
          <w:numId w:val="4"/>
        </w:numPr>
        <w:tabs>
          <w:tab w:pos="1579" w:val="left" w:leader="none"/>
          <w:tab w:pos="1580" w:val="left" w:leader="none"/>
        </w:tabs>
        <w:spacing w:line="360" w:lineRule="auto" w:before="145" w:after="0"/>
        <w:ind w:left="1579" w:right="115" w:hanging="720"/>
        <w:jc w:val="left"/>
        <w:rPr>
          <w:b/>
          <w:sz w:val="24"/>
        </w:rPr>
      </w:pPr>
      <w:r>
        <w:rPr>
          <w:b/>
          <w:i/>
          <w:sz w:val="24"/>
        </w:rPr>
        <w:t>[Alternative #1 (Where Harvard obtains a license to use the Software and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Source Code):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Harvard shall not obtain ownership of the Software and</w:t>
      </w:r>
      <w:r>
        <w:rPr>
          <w:spacing w:val="1"/>
          <w:sz w:val="24"/>
        </w:rPr>
        <w:t> </w:t>
      </w:r>
      <w:r>
        <w:rPr>
          <w:sz w:val="24"/>
        </w:rPr>
        <w:t>Documentation produced pursuant to this Agreement.</w:t>
      </w:r>
      <w:r>
        <w:rPr>
          <w:spacing w:val="1"/>
          <w:sz w:val="24"/>
        </w:rPr>
        <w:t> </w:t>
      </w:r>
      <w:r>
        <w:rPr>
          <w:sz w:val="24"/>
        </w:rPr>
        <w:t>In consideration of</w:t>
      </w:r>
      <w:r>
        <w:rPr>
          <w:spacing w:val="1"/>
          <w:sz w:val="24"/>
        </w:rPr>
        <w:t> </w:t>
      </w:r>
      <w:r>
        <w:rPr>
          <w:sz w:val="24"/>
        </w:rPr>
        <w:t>Harvard</w:t>
      </w:r>
      <w:r>
        <w:rPr>
          <w:rFonts w:ascii="Courier New"/>
          <w:sz w:val="24"/>
        </w:rPr>
        <w:t>=</w:t>
      </w:r>
      <w:r>
        <w:rPr>
          <w:sz w:val="24"/>
        </w:rPr>
        <w:t>s</w:t>
      </w:r>
      <w:r>
        <w:rPr>
          <w:spacing w:val="-10"/>
          <w:sz w:val="24"/>
        </w:rPr>
        <w:t> </w:t>
      </w:r>
      <w:r>
        <w:rPr>
          <w:sz w:val="24"/>
        </w:rPr>
        <w:t>performance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its</w:t>
      </w:r>
      <w:r>
        <w:rPr>
          <w:spacing w:val="-10"/>
          <w:sz w:val="24"/>
        </w:rPr>
        <w:t> </w:t>
      </w:r>
      <w:r>
        <w:rPr>
          <w:sz w:val="24"/>
        </w:rPr>
        <w:t>obligations</w:t>
      </w:r>
      <w:r>
        <w:rPr>
          <w:spacing w:val="-10"/>
          <w:sz w:val="24"/>
        </w:rPr>
        <w:t> </w:t>
      </w:r>
      <w:r>
        <w:rPr>
          <w:sz w:val="24"/>
        </w:rPr>
        <w:t>under</w:t>
      </w:r>
      <w:r>
        <w:rPr>
          <w:spacing w:val="-10"/>
          <w:sz w:val="24"/>
        </w:rPr>
        <w:t> </w:t>
      </w:r>
      <w:r>
        <w:rPr>
          <w:sz w:val="24"/>
        </w:rPr>
        <w:t>this</w:t>
      </w:r>
      <w:r>
        <w:rPr>
          <w:spacing w:val="-10"/>
          <w:sz w:val="24"/>
        </w:rPr>
        <w:t> </w:t>
      </w:r>
      <w:r>
        <w:rPr>
          <w:sz w:val="24"/>
        </w:rPr>
        <w:t>Agreement,</w:t>
      </w:r>
      <w:r>
        <w:rPr>
          <w:spacing w:val="-10"/>
          <w:sz w:val="24"/>
        </w:rPr>
        <w:t> </w:t>
      </w:r>
      <w:r>
        <w:rPr>
          <w:sz w:val="24"/>
        </w:rPr>
        <w:t>Consultant</w:t>
      </w:r>
      <w:r>
        <w:rPr>
          <w:spacing w:val="-10"/>
          <w:sz w:val="24"/>
        </w:rPr>
        <w:t> </w:t>
      </w:r>
      <w:r>
        <w:rPr>
          <w:sz w:val="24"/>
        </w:rPr>
        <w:t>hereby</w:t>
      </w:r>
      <w:r>
        <w:rPr>
          <w:spacing w:val="-57"/>
          <w:sz w:val="24"/>
        </w:rPr>
        <w:t> </w:t>
      </w:r>
      <w:r>
        <w:rPr>
          <w:sz w:val="24"/>
        </w:rPr>
        <w:t>grants to Harvard an irrevocable, non-exclusive, perpetual license to use </w:t>
      </w:r>
      <w:r>
        <w:rPr>
          <w:i/>
          <w:sz w:val="24"/>
        </w:rPr>
        <w:t>[and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modify]</w:t>
      </w:r>
      <w:r>
        <w:rPr>
          <w:i/>
          <w:spacing w:val="5"/>
          <w:sz w:val="24"/>
        </w:rPr>
        <w:t> </w:t>
      </w:r>
      <w:r>
        <w:rPr>
          <w:sz w:val="24"/>
        </w:rPr>
        <w:t>for its internal purposes</w:t>
      </w:r>
      <w:r>
        <w:rPr>
          <w:spacing w:val="-1"/>
          <w:sz w:val="24"/>
        </w:rPr>
        <w:t> </w:t>
      </w:r>
      <w:r>
        <w:rPr>
          <w:sz w:val="24"/>
        </w:rPr>
        <w:t>the Software, its Documentation and</w:t>
      </w:r>
      <w:r>
        <w:rPr>
          <w:spacing w:val="-1"/>
          <w:sz w:val="24"/>
        </w:rPr>
        <w:t> </w:t>
      </w:r>
      <w:r>
        <w:rPr>
          <w:sz w:val="24"/>
        </w:rPr>
        <w:t>its Source</w:t>
      </w:r>
      <w:r>
        <w:rPr>
          <w:spacing w:val="1"/>
          <w:sz w:val="24"/>
        </w:rPr>
        <w:t> </w:t>
      </w:r>
      <w:r>
        <w:rPr>
          <w:sz w:val="24"/>
        </w:rPr>
        <w:t>Code.</w:t>
      </w:r>
      <w:r>
        <w:rPr>
          <w:spacing w:val="1"/>
          <w:sz w:val="24"/>
        </w:rPr>
        <w:t> </w:t>
      </w:r>
      <w:r>
        <w:rPr>
          <w:sz w:val="24"/>
        </w:rPr>
        <w:t>Harvard shall have the right to make as many copies of the Software,</w:t>
      </w:r>
      <w:r>
        <w:rPr>
          <w:spacing w:val="1"/>
          <w:sz w:val="24"/>
        </w:rPr>
        <w:t> </w:t>
      </w:r>
      <w:r>
        <w:rPr>
          <w:sz w:val="24"/>
        </w:rPr>
        <w:t>Source Code and Documentation as are necessary for Harvard</w:t>
      </w:r>
      <w:r>
        <w:rPr>
          <w:rFonts w:ascii="Courier New"/>
          <w:sz w:val="24"/>
        </w:rPr>
        <w:t>=</w:t>
      </w:r>
      <w:r>
        <w:rPr>
          <w:sz w:val="24"/>
        </w:rPr>
        <w:t>s use of the</w:t>
      </w:r>
      <w:r>
        <w:rPr>
          <w:spacing w:val="1"/>
          <w:sz w:val="24"/>
        </w:rPr>
        <w:t> </w:t>
      </w:r>
      <w:r>
        <w:rPr>
          <w:sz w:val="24"/>
        </w:rPr>
        <w:t>Software</w:t>
      </w:r>
      <w:r>
        <w:rPr>
          <w:spacing w:val="-2"/>
          <w:sz w:val="24"/>
        </w:rPr>
        <w:t> </w:t>
      </w:r>
      <w:r>
        <w:rPr>
          <w:sz w:val="24"/>
        </w:rPr>
        <w:t>and Source</w:t>
      </w:r>
      <w:r>
        <w:rPr>
          <w:spacing w:val="-1"/>
          <w:sz w:val="24"/>
        </w:rPr>
        <w:t> </w:t>
      </w:r>
      <w:r>
        <w:rPr>
          <w:sz w:val="24"/>
        </w:rPr>
        <w:t>Code. </w:t>
      </w:r>
      <w:r>
        <w:rPr>
          <w:b/>
          <w:sz w:val="24"/>
        </w:rPr>
        <w:t>]</w:t>
      </w:r>
    </w:p>
    <w:p>
      <w:pPr>
        <w:spacing w:line="364" w:lineRule="auto" w:before="20"/>
        <w:ind w:left="1580" w:right="366" w:firstLine="0"/>
        <w:jc w:val="left"/>
        <w:rPr>
          <w:sz w:val="24"/>
        </w:rPr>
      </w:pPr>
      <w:r>
        <w:rPr>
          <w:b/>
          <w:i/>
          <w:sz w:val="24"/>
        </w:rPr>
        <w:t>[Alternative #2 (Where Harvard obtains a license to use the Software, but not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the Source Code):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Harvard shall not obtain ownership of the Software and</w:t>
      </w:r>
      <w:r>
        <w:rPr>
          <w:spacing w:val="1"/>
          <w:sz w:val="24"/>
        </w:rPr>
        <w:t> </w:t>
      </w:r>
      <w:r>
        <w:rPr>
          <w:sz w:val="24"/>
        </w:rPr>
        <w:t>Documentation</w:t>
      </w:r>
      <w:r>
        <w:rPr>
          <w:spacing w:val="-1"/>
          <w:sz w:val="24"/>
        </w:rPr>
        <w:t> </w:t>
      </w:r>
      <w:r>
        <w:rPr>
          <w:sz w:val="24"/>
        </w:rPr>
        <w:t>produced pursuant to this</w:t>
      </w:r>
      <w:r>
        <w:rPr>
          <w:spacing w:val="-1"/>
          <w:sz w:val="24"/>
        </w:rPr>
        <w:t> </w:t>
      </w:r>
      <w:r>
        <w:rPr>
          <w:sz w:val="24"/>
        </w:rPr>
        <w:t>Agreement.  In consideration of</w:t>
      </w:r>
    </w:p>
    <w:p>
      <w:pPr>
        <w:spacing w:after="0" w:line="364" w:lineRule="auto"/>
        <w:jc w:val="left"/>
        <w:rPr>
          <w:sz w:val="24"/>
        </w:rPr>
        <w:sectPr>
          <w:pgSz w:w="12240" w:h="15840"/>
          <w:pgMar w:header="0" w:footer="1384" w:top="1380" w:bottom="1600" w:left="1300" w:right="1340"/>
        </w:sectPr>
      </w:pPr>
    </w:p>
    <w:p>
      <w:pPr>
        <w:pStyle w:val="BodyText"/>
        <w:spacing w:line="360" w:lineRule="auto" w:before="61"/>
        <w:ind w:right="108"/>
        <w:rPr>
          <w:b/>
        </w:rPr>
      </w:pPr>
      <w:r>
        <w:rPr/>
        <w:t>Harvard</w:t>
      </w:r>
      <w:r>
        <w:rPr>
          <w:rFonts w:ascii="Courier New"/>
        </w:rPr>
        <w:t>=</w:t>
      </w:r>
      <w:r>
        <w:rPr/>
        <w:t>s</w:t>
      </w:r>
      <w:r>
        <w:rPr>
          <w:spacing w:val="-10"/>
        </w:rPr>
        <w:t> </w:t>
      </w:r>
      <w:r>
        <w:rPr/>
        <w:t>performance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its</w:t>
      </w:r>
      <w:r>
        <w:rPr>
          <w:spacing w:val="-10"/>
        </w:rPr>
        <w:t> </w:t>
      </w:r>
      <w:r>
        <w:rPr/>
        <w:t>obligations</w:t>
      </w:r>
      <w:r>
        <w:rPr>
          <w:spacing w:val="-10"/>
        </w:rPr>
        <w:t> </w:t>
      </w:r>
      <w:r>
        <w:rPr/>
        <w:t>under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Agreement,</w:t>
      </w:r>
      <w:r>
        <w:rPr>
          <w:spacing w:val="-10"/>
        </w:rPr>
        <w:t> </w:t>
      </w:r>
      <w:r>
        <w:rPr/>
        <w:t>Consultant</w:t>
      </w:r>
      <w:r>
        <w:rPr>
          <w:spacing w:val="-10"/>
        </w:rPr>
        <w:t> </w:t>
      </w:r>
      <w:r>
        <w:rPr/>
        <w:t>hereby</w:t>
      </w:r>
      <w:r>
        <w:rPr>
          <w:spacing w:val="-57"/>
        </w:rPr>
        <w:t> </w:t>
      </w:r>
      <w:r>
        <w:rPr/>
        <w:t>grants to Harvard an irrevocable, non-exclusive, perpetual license to use </w:t>
      </w:r>
      <w:r>
        <w:rPr>
          <w:i/>
        </w:rPr>
        <w:t>[and</w:t>
      </w:r>
      <w:r>
        <w:rPr>
          <w:i/>
          <w:spacing w:val="1"/>
        </w:rPr>
        <w:t> </w:t>
      </w:r>
      <w:r>
        <w:rPr>
          <w:i/>
        </w:rPr>
        <w:t>modify]</w:t>
      </w:r>
      <w:r>
        <w:rPr>
          <w:i/>
          <w:spacing w:val="5"/>
        </w:rPr>
        <w:t> </w:t>
      </w:r>
      <w:r>
        <w:rPr/>
        <w:t>for its internal purposes the</w:t>
      </w:r>
      <w:r>
        <w:rPr>
          <w:spacing w:val="-1"/>
        </w:rPr>
        <w:t> </w:t>
      </w:r>
      <w:r>
        <w:rPr/>
        <w:t>Software and its Documentation, but</w:t>
      </w:r>
      <w:r>
        <w:rPr>
          <w:spacing w:val="-1"/>
        </w:rPr>
        <w:t> </w:t>
      </w:r>
      <w:r>
        <w:rPr/>
        <w:t>not its</w:t>
      </w:r>
      <w:r>
        <w:rPr>
          <w:spacing w:val="1"/>
        </w:rPr>
        <w:t> </w:t>
      </w:r>
      <w:r>
        <w:rPr/>
        <w:t>Source Code.</w:t>
      </w:r>
      <w:r>
        <w:rPr>
          <w:spacing w:val="1"/>
        </w:rPr>
        <w:t> </w:t>
      </w:r>
      <w:r>
        <w:rPr/>
        <w:t>Harvard shall have the right to make one backup copy of the</w:t>
      </w:r>
      <w:r>
        <w:rPr>
          <w:spacing w:val="1"/>
        </w:rPr>
        <w:t> </w:t>
      </w:r>
      <w:r>
        <w:rPr/>
        <w:t>Software.</w:t>
      </w:r>
      <w:r>
        <w:rPr>
          <w:spacing w:val="1"/>
        </w:rPr>
        <w:t> </w:t>
      </w:r>
      <w:r>
        <w:rPr/>
        <w:t>Harvard shall have the right to make as many copies of the</w:t>
      </w:r>
      <w:r>
        <w:rPr>
          <w:spacing w:val="1"/>
        </w:rPr>
        <w:t> </w:t>
      </w:r>
      <w:r>
        <w:rPr/>
        <w:t>Documentation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Harvard</w:t>
      </w:r>
      <w:r>
        <w:rPr>
          <w:rFonts w:ascii="Courier New"/>
        </w:rPr>
        <w:t>=</w:t>
      </w:r>
      <w:r>
        <w:rPr/>
        <w:t>s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Software.</w:t>
      </w:r>
      <w:r>
        <w:rPr>
          <w:spacing w:val="-4"/>
        </w:rPr>
        <w:t> </w:t>
      </w:r>
      <w:r>
        <w:rPr>
          <w:b/>
        </w:rPr>
        <w:t>]</w:t>
      </w:r>
    </w:p>
    <w:p>
      <w:pPr>
        <w:pStyle w:val="ListParagraph"/>
        <w:numPr>
          <w:ilvl w:val="1"/>
          <w:numId w:val="4"/>
        </w:numPr>
        <w:tabs>
          <w:tab w:pos="1580" w:val="left" w:leader="none"/>
          <w:tab w:pos="1581" w:val="left" w:leader="none"/>
          <w:tab w:pos="3700" w:val="left" w:leader="none"/>
        </w:tabs>
        <w:spacing w:line="360" w:lineRule="auto" w:before="0" w:after="0"/>
        <w:ind w:left="1580" w:right="100" w:hanging="720"/>
        <w:jc w:val="left"/>
        <w:rPr>
          <w:sz w:val="24"/>
        </w:rPr>
      </w:pPr>
      <w:r>
        <w:rPr>
          <w:sz w:val="24"/>
          <w:u w:val="single"/>
        </w:rPr>
        <w:t>Fee for the License of Standard Software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 Products that the Consultant</w:t>
      </w:r>
      <w:r>
        <w:rPr>
          <w:spacing w:val="1"/>
          <w:sz w:val="24"/>
        </w:rPr>
        <w:t> </w:t>
      </w:r>
      <w:r>
        <w:rPr>
          <w:sz w:val="24"/>
        </w:rPr>
        <w:t>licenses to Harvard include certain of Consultant's standard software Products that</w:t>
      </w:r>
      <w:r>
        <w:rPr>
          <w:spacing w:val="-57"/>
          <w:sz w:val="24"/>
        </w:rPr>
        <w:t> </w:t>
      </w:r>
      <w:r>
        <w:rPr>
          <w:sz w:val="24"/>
        </w:rPr>
        <w:t>are listed in Exhibit C hereto.</w:t>
      </w:r>
      <w:r>
        <w:rPr>
          <w:spacing w:val="1"/>
          <w:sz w:val="24"/>
        </w:rPr>
        <w:t> </w:t>
      </w:r>
      <w:r>
        <w:rPr>
          <w:sz w:val="24"/>
        </w:rPr>
        <w:t>Harvard shall pay a one-time license fee for such</w:t>
      </w:r>
      <w:r>
        <w:rPr>
          <w:spacing w:val="1"/>
          <w:sz w:val="24"/>
        </w:rPr>
        <w:t> </w:t>
      </w:r>
      <w:r>
        <w:rPr>
          <w:sz w:val="24"/>
        </w:rPr>
        <w:t>Products of $</w:t>
      </w:r>
      <w:r>
        <w:rPr>
          <w:sz w:val="24"/>
          <w:u w:val="single"/>
        </w:rPr>
        <w:tab/>
      </w:r>
      <w:r>
        <w:rPr>
          <w:sz w:val="24"/>
        </w:rPr>
        <w:t>(the </w:t>
      </w:r>
      <w:r>
        <w:rPr>
          <w:rFonts w:ascii="Courier New"/>
          <w:sz w:val="24"/>
        </w:rPr>
        <w:t>A</w:t>
      </w:r>
      <w:r>
        <w:rPr>
          <w:sz w:val="24"/>
        </w:rPr>
        <w:t>License Fee</w:t>
      </w:r>
      <w:r>
        <w:rPr>
          <w:rFonts w:ascii="Courier New"/>
          <w:sz w:val="24"/>
        </w:rPr>
        <w:t>@</w:t>
      </w:r>
      <w:r>
        <w:rPr>
          <w:sz w:val="24"/>
        </w:rPr>
        <w:t>). Harvard shall pay the License Fee</w:t>
      </w:r>
      <w:r>
        <w:rPr>
          <w:spacing w:val="1"/>
          <w:sz w:val="24"/>
        </w:rPr>
        <w:t> </w:t>
      </w:r>
      <w:r>
        <w:rPr>
          <w:sz w:val="24"/>
        </w:rPr>
        <w:t>within 30 days of delivery and installation of such Products.</w:t>
      </w:r>
    </w:p>
    <w:p>
      <w:pPr>
        <w:pStyle w:val="BodyText"/>
        <w:spacing w:before="4"/>
        <w:ind w:left="0"/>
        <w:rPr>
          <w:sz w:val="37"/>
        </w:rPr>
      </w:pPr>
    </w:p>
    <w:p>
      <w:pPr>
        <w:pStyle w:val="ListParagraph"/>
        <w:numPr>
          <w:ilvl w:val="1"/>
          <w:numId w:val="5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721"/>
        <w:jc w:val="left"/>
        <w:rPr>
          <w:sz w:val="24"/>
        </w:rPr>
      </w:pPr>
      <w:r>
        <w:rPr>
          <w:sz w:val="24"/>
          <w:u w:val="single"/>
        </w:rPr>
        <w:t>Term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Agreement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1579" w:val="left" w:leader="none"/>
          <w:tab w:pos="1580" w:val="left" w:leader="none"/>
          <w:tab w:pos="5359" w:val="left" w:leader="none"/>
        </w:tabs>
        <w:spacing w:line="360" w:lineRule="auto" w:before="146" w:after="0"/>
        <w:ind w:left="1579" w:right="176" w:hanging="720"/>
        <w:jc w:val="left"/>
        <w:rPr>
          <w:sz w:val="24"/>
        </w:rPr>
      </w:pPr>
      <w:r>
        <w:rPr>
          <w:b/>
          <w:i/>
          <w:sz w:val="24"/>
        </w:rPr>
        <w:t>[Alternate #1: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This Agreement shall begin as of the date first set forth above and</w:t>
      </w:r>
      <w:r>
        <w:rPr>
          <w:spacing w:val="-57"/>
          <w:sz w:val="24"/>
        </w:rPr>
        <w:t> </w:t>
      </w:r>
      <w:r>
        <w:rPr>
          <w:sz w:val="24"/>
        </w:rPr>
        <w:t>shall continue until completion of the Project as provided in Section 3.2. </w:t>
      </w:r>
      <w:r>
        <w:rPr>
          <w:b/>
          <w:i/>
          <w:sz w:val="24"/>
        </w:rPr>
        <w:t>]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[Alternate #2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> </w:t>
      </w:r>
      <w:r>
        <w:rPr>
          <w:sz w:val="24"/>
        </w:rPr>
        <w:t>Subject to the terms and conditions of Section 3.0 hereof,</w:t>
      </w:r>
      <w:r>
        <w:rPr>
          <w:spacing w:val="1"/>
          <w:sz w:val="24"/>
        </w:rPr>
        <w:t> </w:t>
      </w:r>
      <w:r>
        <w:rPr>
          <w:sz w:val="24"/>
        </w:rPr>
        <w:t>Consultant</w:t>
      </w:r>
      <w:r>
        <w:rPr>
          <w:rFonts w:ascii="Courier New"/>
          <w:sz w:val="24"/>
        </w:rPr>
        <w:t>=</w:t>
      </w:r>
      <w:r>
        <w:rPr>
          <w:sz w:val="24"/>
        </w:rPr>
        <w:t>s engagement hereunder shall commence </w:t>
      </w:r>
      <w:r>
        <w:rPr>
          <w:i/>
          <w:sz w:val="24"/>
        </w:rPr>
        <w:t>[as of the date of this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Agreement]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[or]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[as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  <w:u w:val="single"/>
        </w:rPr>
        <w:tab/>
      </w:r>
      <w:r>
        <w:rPr>
          <w:i/>
          <w:sz w:val="24"/>
        </w:rPr>
        <w:t>]</w:t>
      </w:r>
      <w:r>
        <w:rPr>
          <w:i/>
          <w:spacing w:val="5"/>
          <w:sz w:val="24"/>
        </w:rPr>
        <w:t> </w:t>
      </w:r>
      <w:r>
        <w:rPr>
          <w:sz w:val="24"/>
        </w:rPr>
        <w:t>and shall continue until</w:t>
      </w:r>
    </w:p>
    <w:p>
      <w:pPr>
        <w:pStyle w:val="BodyText"/>
        <w:tabs>
          <w:tab w:pos="3261" w:val="left" w:leader="none"/>
        </w:tabs>
        <w:spacing w:before="16"/>
        <w:rPr>
          <w:b/>
          <w:i/>
        </w:rPr>
      </w:pPr>
      <w:r>
        <w:rPr>
          <w:u w:val="single"/>
        </w:rPr>
        <w:t> </w:t>
        <w:tab/>
      </w:r>
      <w:r>
        <w:rPr/>
        <w:t>,</w:t>
      </w:r>
      <w:r>
        <w:rPr>
          <w:spacing w:val="-1"/>
        </w:rPr>
        <w:t> </w:t>
      </w:r>
      <w:r>
        <w:rPr/>
        <w:t>unless extended by written agreement</w:t>
      </w:r>
      <w:r>
        <w:rPr>
          <w:spacing w:val="-1"/>
        </w:rPr>
        <w:t> </w:t>
      </w:r>
      <w:r>
        <w:rPr/>
        <w:t>of the parties.</w:t>
      </w:r>
      <w:r>
        <w:rPr>
          <w:spacing w:val="-1"/>
        </w:rPr>
        <w:t> </w:t>
      </w:r>
      <w:r>
        <w:rPr>
          <w:b/>
          <w:i/>
        </w:rPr>
        <w:t>]</w:t>
      </w:r>
    </w:p>
    <w:p>
      <w:pPr>
        <w:pStyle w:val="ListParagraph"/>
        <w:numPr>
          <w:ilvl w:val="1"/>
          <w:numId w:val="5"/>
        </w:numPr>
        <w:tabs>
          <w:tab w:pos="1580" w:val="left" w:leader="none"/>
          <w:tab w:pos="1581" w:val="left" w:leader="none"/>
          <w:tab w:pos="7512" w:val="left" w:leader="none"/>
        </w:tabs>
        <w:spacing w:line="360" w:lineRule="auto" w:before="144" w:after="0"/>
        <w:ind w:left="1579" w:right="172" w:hanging="720"/>
        <w:jc w:val="left"/>
        <w:rPr>
          <w:sz w:val="24"/>
        </w:rPr>
      </w:pPr>
      <w:r>
        <w:rPr>
          <w:sz w:val="24"/>
          <w:u w:val="single"/>
        </w:rPr>
        <w:t>Termination for Convenience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Harvard shall have the right to terminate this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-1"/>
          <w:sz w:val="24"/>
        </w:rPr>
        <w:t> </w:t>
      </w:r>
      <w:r>
        <w:rPr>
          <w:sz w:val="24"/>
        </w:rPr>
        <w:t>for any reason in its</w:t>
      </w:r>
      <w:r>
        <w:rPr>
          <w:spacing w:val="-1"/>
          <w:sz w:val="24"/>
        </w:rPr>
        <w:t> </w:t>
      </w:r>
      <w:r>
        <w:rPr>
          <w:sz w:val="24"/>
        </w:rPr>
        <w:t>sole discretion upon</w:t>
      </w:r>
      <w:r>
        <w:rPr>
          <w:sz w:val="24"/>
          <w:u w:val="single"/>
        </w:rPr>
        <w:tab/>
      </w:r>
      <w:r>
        <w:rPr>
          <w:i/>
          <w:sz w:val="24"/>
        </w:rPr>
        <w:t>[for example, 30]</w:t>
      </w:r>
      <w:r>
        <w:rPr>
          <w:i/>
          <w:spacing w:val="1"/>
          <w:sz w:val="24"/>
        </w:rPr>
        <w:t> </w:t>
      </w:r>
      <w:r>
        <w:rPr>
          <w:sz w:val="24"/>
        </w:rPr>
        <w:t>days written notice.</w:t>
      </w:r>
      <w:r>
        <w:rPr>
          <w:spacing w:val="1"/>
          <w:sz w:val="24"/>
        </w:rPr>
        <w:t> </w:t>
      </w:r>
      <w:r>
        <w:rPr>
          <w:sz w:val="24"/>
        </w:rPr>
        <w:t>Upon termination of this Agreement as provided for in this</w:t>
      </w:r>
      <w:r>
        <w:rPr>
          <w:spacing w:val="1"/>
          <w:sz w:val="24"/>
        </w:rPr>
        <w:t> </w:t>
      </w:r>
      <w:r>
        <w:rPr>
          <w:sz w:val="24"/>
        </w:rPr>
        <w:t>Section 5.2, all obligations of the parties shall cease except (i) Harvard</w:t>
      </w:r>
      <w:r>
        <w:rPr>
          <w:rFonts w:ascii="Courier New"/>
          <w:sz w:val="24"/>
        </w:rPr>
        <w:t>=</w:t>
      </w:r>
      <w:r>
        <w:rPr>
          <w:sz w:val="24"/>
        </w:rPr>
        <w:t>s</w:t>
      </w:r>
      <w:r>
        <w:rPr>
          <w:spacing w:val="1"/>
          <w:sz w:val="24"/>
        </w:rPr>
        <w:t> </w:t>
      </w:r>
      <w:r>
        <w:rPr>
          <w:sz w:val="24"/>
        </w:rPr>
        <w:t>obligations with respect to compensation for work satisfactorily performed and</w:t>
      </w:r>
      <w:r>
        <w:rPr>
          <w:spacing w:val="1"/>
          <w:sz w:val="24"/>
        </w:rPr>
        <w:t> </w:t>
      </w:r>
      <w:r>
        <w:rPr>
          <w:sz w:val="24"/>
        </w:rPr>
        <w:t>delivered, and reimbursable expenses incurred through the date of termination,</w:t>
      </w:r>
      <w:r>
        <w:rPr>
          <w:spacing w:val="1"/>
          <w:sz w:val="24"/>
        </w:rPr>
        <w:t> </w:t>
      </w:r>
      <w:r>
        <w:rPr>
          <w:sz w:val="24"/>
        </w:rPr>
        <w:t>and (ii) Consultant</w:t>
      </w:r>
      <w:r>
        <w:rPr>
          <w:rFonts w:ascii="Courier New"/>
          <w:sz w:val="24"/>
        </w:rPr>
        <w:t>=</w:t>
      </w:r>
      <w:r>
        <w:rPr>
          <w:sz w:val="24"/>
        </w:rPr>
        <w:t>s obligations under Sections 9.0, 11.0 and 12.0. If Harvard</w:t>
      </w:r>
      <w:r>
        <w:rPr>
          <w:spacing w:val="1"/>
          <w:sz w:val="24"/>
        </w:rPr>
        <w:t> </w:t>
      </w:r>
      <w:r>
        <w:rPr>
          <w:sz w:val="24"/>
        </w:rPr>
        <w:t>elects</w:t>
      </w:r>
      <w:r>
        <w:rPr>
          <w:spacing w:val="-1"/>
          <w:sz w:val="24"/>
        </w:rPr>
        <w:t> </w:t>
      </w:r>
      <w:r>
        <w:rPr>
          <w:sz w:val="24"/>
        </w:rPr>
        <w:t>to retain any Software</w:t>
      </w:r>
      <w:r>
        <w:rPr>
          <w:spacing w:val="-1"/>
          <w:sz w:val="24"/>
        </w:rPr>
        <w:t> </w:t>
      </w:r>
      <w:r>
        <w:rPr>
          <w:sz w:val="24"/>
        </w:rPr>
        <w:t>and Documentation</w:t>
      </w:r>
      <w:r>
        <w:rPr>
          <w:spacing w:val="-1"/>
          <w:sz w:val="24"/>
        </w:rPr>
        <w:t> </w:t>
      </w:r>
      <w:r>
        <w:rPr>
          <w:i/>
          <w:sz w:val="24"/>
        </w:rPr>
        <w:t>[and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Source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Code]</w:t>
      </w:r>
      <w:r>
        <w:rPr>
          <w:i/>
          <w:spacing w:val="6"/>
          <w:sz w:val="24"/>
        </w:rPr>
        <w:t> </w:t>
      </w:r>
      <w:r>
        <w:rPr>
          <w:sz w:val="24"/>
        </w:rPr>
        <w:t>that is</w:t>
      </w:r>
      <w:r>
        <w:rPr>
          <w:spacing w:val="1"/>
          <w:sz w:val="24"/>
        </w:rPr>
        <w:t> </w:t>
      </w:r>
      <w:r>
        <w:rPr>
          <w:sz w:val="24"/>
        </w:rPr>
        <w:t>delivered to Harvard pursuant to this Agreement, then Harvard shall continue in</w:t>
      </w:r>
      <w:r>
        <w:rPr>
          <w:spacing w:val="1"/>
          <w:sz w:val="24"/>
        </w:rPr>
        <w:t> </w:t>
      </w:r>
      <w:r>
        <w:rPr>
          <w:sz w:val="24"/>
        </w:rPr>
        <w:t>perpetuity to have the right to use such Software and Documentation </w:t>
      </w:r>
      <w:r>
        <w:rPr>
          <w:i/>
          <w:sz w:val="24"/>
        </w:rPr>
        <w:t>[and Source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Code]</w:t>
      </w:r>
      <w:r>
        <w:rPr>
          <w:i/>
          <w:spacing w:val="5"/>
          <w:sz w:val="24"/>
        </w:rPr>
        <w:t> </w:t>
      </w:r>
      <w:r>
        <w:rPr>
          <w:sz w:val="24"/>
        </w:rPr>
        <w:t>pursuant to the provisions of Section 4.1.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header="0" w:footer="1384" w:top="1380" w:bottom="1600" w:left="1300" w:right="1340"/>
        </w:sectPr>
      </w:pPr>
    </w:p>
    <w:p>
      <w:pPr>
        <w:pStyle w:val="ListParagraph"/>
        <w:numPr>
          <w:ilvl w:val="1"/>
          <w:numId w:val="5"/>
        </w:numPr>
        <w:tabs>
          <w:tab w:pos="1580" w:val="left" w:leader="none"/>
          <w:tab w:pos="1581" w:val="left" w:leader="none"/>
          <w:tab w:pos="9110" w:val="left" w:leader="none"/>
        </w:tabs>
        <w:spacing w:line="362" w:lineRule="auto" w:before="61" w:after="0"/>
        <w:ind w:left="1580" w:right="106" w:hanging="720"/>
        <w:jc w:val="left"/>
        <w:rPr>
          <w:sz w:val="24"/>
        </w:rPr>
      </w:pPr>
      <w:r>
        <w:rPr>
          <w:sz w:val="24"/>
          <w:u w:val="single"/>
        </w:rPr>
        <w:t>Termination for Cause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If Consultant fails to perform any of the Services it is</w:t>
      </w:r>
      <w:r>
        <w:rPr>
          <w:spacing w:val="1"/>
          <w:sz w:val="24"/>
        </w:rPr>
        <w:t> </w:t>
      </w:r>
      <w:r>
        <w:rPr>
          <w:sz w:val="24"/>
        </w:rPr>
        <w:t>obligated</w:t>
      </w:r>
      <w:r>
        <w:rPr>
          <w:spacing w:val="-1"/>
          <w:sz w:val="24"/>
        </w:rPr>
        <w:t> </w:t>
      </w:r>
      <w:r>
        <w:rPr>
          <w:sz w:val="24"/>
        </w:rPr>
        <w:t>to perform</w:t>
      </w:r>
      <w:r>
        <w:rPr>
          <w:spacing w:val="-2"/>
          <w:sz w:val="24"/>
        </w:rPr>
        <w:t> </w:t>
      </w:r>
      <w:r>
        <w:rPr>
          <w:sz w:val="24"/>
        </w:rPr>
        <w:t>under this Agreement and</w:t>
      </w:r>
      <w:r>
        <w:rPr>
          <w:spacing w:val="-1"/>
          <w:sz w:val="24"/>
        </w:rPr>
        <w:t> </w:t>
      </w:r>
      <w:r>
        <w:rPr>
          <w:sz w:val="24"/>
        </w:rPr>
        <w:t>such failure continues for [</w:t>
      </w:r>
      <w:r>
        <w:rPr>
          <w:sz w:val="24"/>
          <w:u w:val="single"/>
        </w:rPr>
        <w:tab/>
      </w:r>
      <w:r>
        <w:rPr>
          <w:sz w:val="24"/>
        </w:rPr>
        <w:t>]</w:t>
      </w:r>
      <w:r>
        <w:rPr>
          <w:spacing w:val="1"/>
          <w:sz w:val="24"/>
        </w:rPr>
        <w:t> </w:t>
      </w:r>
      <w:r>
        <w:rPr>
          <w:sz w:val="24"/>
        </w:rPr>
        <w:t>days after notice of such failure is given by Harvard to Consultant, then Harvard</w:t>
      </w:r>
      <w:r>
        <w:rPr>
          <w:spacing w:val="1"/>
          <w:sz w:val="24"/>
        </w:rPr>
        <w:t> </w:t>
      </w:r>
      <w:r>
        <w:rPr>
          <w:sz w:val="24"/>
        </w:rPr>
        <w:t>may immediately, or at any time thereafter, terminate this Agreement by written</w:t>
      </w:r>
      <w:r>
        <w:rPr>
          <w:spacing w:val="1"/>
          <w:sz w:val="24"/>
        </w:rPr>
        <w:t> </w:t>
      </w:r>
      <w:r>
        <w:rPr>
          <w:sz w:val="24"/>
        </w:rPr>
        <w:t>notice to Consultant, without prejudice to any remedies (whether set forth in this</w:t>
      </w:r>
      <w:r>
        <w:rPr>
          <w:spacing w:val="1"/>
          <w:sz w:val="24"/>
        </w:rPr>
        <w:t> </w:t>
      </w:r>
      <w:r>
        <w:rPr>
          <w:sz w:val="24"/>
        </w:rPr>
        <w:t>Agreement or provided for by law or in equity) which might otherwise be</w:t>
      </w:r>
      <w:r>
        <w:rPr>
          <w:spacing w:val="1"/>
          <w:sz w:val="24"/>
        </w:rPr>
        <w:t> </w:t>
      </w:r>
      <w:r>
        <w:rPr>
          <w:sz w:val="24"/>
        </w:rPr>
        <w:t>available to Harvard for such failure.</w:t>
      </w:r>
      <w:r>
        <w:rPr>
          <w:spacing w:val="1"/>
          <w:sz w:val="24"/>
        </w:rPr>
        <w:t> </w:t>
      </w:r>
      <w:r>
        <w:rPr>
          <w:sz w:val="24"/>
        </w:rPr>
        <w:t>Upon such termination, Harvard shall be</w:t>
      </w:r>
      <w:r>
        <w:rPr>
          <w:spacing w:val="1"/>
          <w:sz w:val="24"/>
        </w:rPr>
        <w:t> </w:t>
      </w:r>
      <w:r>
        <w:rPr>
          <w:sz w:val="24"/>
        </w:rPr>
        <w:t>obligated only with respect to compensation for work satisfactorily performed and</w:t>
      </w:r>
      <w:r>
        <w:rPr>
          <w:spacing w:val="-57"/>
          <w:sz w:val="24"/>
        </w:rPr>
        <w:t> </w:t>
      </w:r>
      <w:r>
        <w:rPr>
          <w:sz w:val="24"/>
        </w:rPr>
        <w:t>delivered, and reimbursable expenses incurred through the date of termination,</w:t>
      </w:r>
      <w:r>
        <w:rPr>
          <w:spacing w:val="1"/>
          <w:sz w:val="24"/>
        </w:rPr>
        <w:t> </w:t>
      </w:r>
      <w:r>
        <w:rPr>
          <w:sz w:val="24"/>
        </w:rPr>
        <w:t>except that Harvard may withhold from such payments the costs and damages</w:t>
      </w:r>
      <w:r>
        <w:rPr>
          <w:spacing w:val="1"/>
          <w:sz w:val="24"/>
        </w:rPr>
        <w:t> </w:t>
      </w:r>
      <w:r>
        <w:rPr>
          <w:sz w:val="24"/>
        </w:rPr>
        <w:t>incurred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2"/>
          <w:sz w:val="24"/>
        </w:rPr>
        <w:t> </w:t>
      </w:r>
      <w:r>
        <w:rPr>
          <w:sz w:val="24"/>
        </w:rPr>
        <w:t>Harvard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consequence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breach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3"/>
          <w:sz w:val="24"/>
        </w:rPr>
        <w:t> </w:t>
      </w:r>
      <w:r>
        <w:rPr>
          <w:sz w:val="24"/>
        </w:rPr>
        <w:t>Consultant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shall</w:t>
      </w:r>
      <w:r>
        <w:rPr>
          <w:spacing w:val="3"/>
          <w:sz w:val="24"/>
        </w:rPr>
        <w:t> </w:t>
      </w:r>
      <w:r>
        <w:rPr>
          <w:sz w:val="24"/>
        </w:rPr>
        <w:t>pay</w:t>
      </w:r>
      <w:r>
        <w:rPr>
          <w:spacing w:val="1"/>
          <w:sz w:val="24"/>
        </w:rPr>
        <w:t> </w:t>
      </w:r>
      <w:r>
        <w:rPr>
          <w:sz w:val="24"/>
        </w:rPr>
        <w:t>to Consultant the balance thereof, if any. Consultant</w:t>
      </w:r>
      <w:r>
        <w:rPr>
          <w:rFonts w:ascii="Courier New"/>
          <w:sz w:val="24"/>
        </w:rPr>
        <w:t>=</w:t>
      </w:r>
      <w:r>
        <w:rPr>
          <w:sz w:val="24"/>
        </w:rPr>
        <w:t>s obligations under Sections</w:t>
      </w:r>
      <w:r>
        <w:rPr>
          <w:spacing w:val="1"/>
          <w:sz w:val="24"/>
        </w:rPr>
        <w:t> </w:t>
      </w:r>
      <w:r>
        <w:rPr>
          <w:sz w:val="24"/>
        </w:rPr>
        <w:t>9.0,</w:t>
      </w:r>
      <w:r>
        <w:rPr>
          <w:spacing w:val="-1"/>
          <w:sz w:val="24"/>
        </w:rPr>
        <w:t> </w:t>
      </w:r>
      <w:r>
        <w:rPr>
          <w:sz w:val="24"/>
        </w:rPr>
        <w:t>11.0 and 12.0 shall survive any termination under this Section 5.3.</w:t>
      </w:r>
    </w:p>
    <w:p>
      <w:pPr>
        <w:pStyle w:val="ListParagraph"/>
        <w:numPr>
          <w:ilvl w:val="1"/>
          <w:numId w:val="5"/>
        </w:numPr>
        <w:tabs>
          <w:tab w:pos="1580" w:val="left" w:leader="none"/>
          <w:tab w:pos="1581" w:val="left" w:leader="none"/>
        </w:tabs>
        <w:spacing w:line="364" w:lineRule="auto" w:before="23" w:after="0"/>
        <w:ind w:left="1580" w:right="167" w:hanging="720"/>
        <w:jc w:val="left"/>
        <w:rPr>
          <w:sz w:val="24"/>
        </w:rPr>
      </w:pPr>
      <w:r>
        <w:rPr>
          <w:sz w:val="24"/>
          <w:u w:val="single"/>
        </w:rPr>
        <w:t>Consultant's Obligations Upon Any Termination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In the case of any termination,</w:t>
      </w:r>
      <w:r>
        <w:rPr>
          <w:spacing w:val="1"/>
          <w:sz w:val="24"/>
        </w:rPr>
        <w:t> </w:t>
      </w:r>
      <w:r>
        <w:rPr>
          <w:sz w:val="24"/>
        </w:rPr>
        <w:t>immediately following termination Consultant shall terminate all Services</w:t>
      </w:r>
      <w:r>
        <w:rPr>
          <w:spacing w:val="1"/>
          <w:sz w:val="24"/>
        </w:rPr>
        <w:t> </w:t>
      </w:r>
      <w:r>
        <w:rPr>
          <w:sz w:val="24"/>
        </w:rPr>
        <w:t>hereunder, shall remove its personnel and equipment from Harvard premises,</w:t>
      </w:r>
      <w:r>
        <w:rPr>
          <w:spacing w:val="1"/>
          <w:sz w:val="24"/>
        </w:rPr>
        <w:t> </w:t>
      </w:r>
      <w:r>
        <w:rPr>
          <w:sz w:val="24"/>
        </w:rPr>
        <w:t>shall either return to Harvard or destroy, at Harvard's option, all of Harvard's</w:t>
      </w:r>
      <w:r>
        <w:rPr>
          <w:spacing w:val="1"/>
          <w:sz w:val="24"/>
        </w:rPr>
        <w:t> </w:t>
      </w:r>
      <w:r>
        <w:rPr>
          <w:sz w:val="24"/>
        </w:rPr>
        <w:t>confidential information (in any medium and format) in its possession or control</w:t>
      </w:r>
      <w:r>
        <w:rPr>
          <w:spacing w:val="1"/>
          <w:sz w:val="24"/>
        </w:rPr>
        <w:t> </w:t>
      </w:r>
      <w:r>
        <w:rPr>
          <w:sz w:val="24"/>
        </w:rPr>
        <w:t>and shall not use such information for any other purpose, shall deliver to Harvard</w:t>
      </w:r>
      <w:r>
        <w:rPr>
          <w:spacing w:val="-57"/>
          <w:sz w:val="24"/>
        </w:rPr>
        <w:t> </w:t>
      </w:r>
      <w:r>
        <w:rPr>
          <w:sz w:val="24"/>
        </w:rPr>
        <w:t>all work-in-progress related to the Project (in any medium and format and in</w:t>
      </w:r>
      <w:r>
        <w:rPr>
          <w:spacing w:val="1"/>
          <w:sz w:val="24"/>
        </w:rPr>
        <w:t> </w:t>
      </w:r>
      <w:r>
        <w:rPr>
          <w:sz w:val="24"/>
        </w:rPr>
        <w:t>whole or in part) labeled and identified and shall deliver and license to Harvard</w:t>
      </w:r>
      <w:r>
        <w:rPr>
          <w:spacing w:val="1"/>
          <w:sz w:val="24"/>
        </w:rPr>
        <w:t> </w:t>
      </w:r>
      <w:r>
        <w:rPr>
          <w:sz w:val="24"/>
        </w:rPr>
        <w:t>the right to use, copy, and modify for internal use purposes only, the intellectual</w:t>
      </w:r>
      <w:r>
        <w:rPr>
          <w:spacing w:val="1"/>
          <w:sz w:val="24"/>
        </w:rPr>
        <w:t> </w:t>
      </w:r>
      <w:r>
        <w:rPr>
          <w:sz w:val="24"/>
        </w:rPr>
        <w:t>property completed in whole or in part prior to termination and not previously</w:t>
      </w:r>
      <w:r>
        <w:rPr>
          <w:spacing w:val="1"/>
          <w:sz w:val="24"/>
        </w:rPr>
        <w:t> </w:t>
      </w:r>
      <w:r>
        <w:rPr>
          <w:sz w:val="24"/>
        </w:rPr>
        <w:t>delivered to Harvard (including signing and delivering all documents required for</w:t>
      </w:r>
      <w:r>
        <w:rPr>
          <w:spacing w:val="-57"/>
          <w:sz w:val="24"/>
        </w:rPr>
        <w:t> </w:t>
      </w:r>
      <w:r>
        <w:rPr>
          <w:sz w:val="24"/>
        </w:rPr>
        <w:t>such purpose).</w:t>
      </w:r>
    </w:p>
    <w:p>
      <w:pPr>
        <w:pStyle w:val="ListParagraph"/>
        <w:numPr>
          <w:ilvl w:val="1"/>
          <w:numId w:val="6"/>
        </w:numPr>
        <w:tabs>
          <w:tab w:pos="859" w:val="left" w:leader="none"/>
          <w:tab w:pos="860" w:val="left" w:leader="none"/>
        </w:tabs>
        <w:spacing w:line="240" w:lineRule="auto" w:before="6" w:after="0"/>
        <w:ind w:left="860" w:right="0" w:hanging="720"/>
        <w:jc w:val="left"/>
        <w:rPr>
          <w:sz w:val="24"/>
        </w:rPr>
      </w:pPr>
      <w:r>
        <w:rPr>
          <w:sz w:val="24"/>
          <w:u w:val="single"/>
        </w:rPr>
        <w:t>Payment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Consultant</w:t>
      </w:r>
      <w:r>
        <w:rPr>
          <w:sz w:val="24"/>
        </w:rPr>
        <w:t>.</w:t>
      </w:r>
    </w:p>
    <w:p>
      <w:pPr>
        <w:pStyle w:val="ListParagraph"/>
        <w:numPr>
          <w:ilvl w:val="1"/>
          <w:numId w:val="6"/>
        </w:numPr>
        <w:tabs>
          <w:tab w:pos="1579" w:val="left" w:leader="none"/>
          <w:tab w:pos="1580" w:val="left" w:leader="none"/>
          <w:tab w:pos="6290" w:val="left" w:leader="none"/>
          <w:tab w:pos="7917" w:val="left" w:leader="none"/>
        </w:tabs>
        <w:spacing w:line="487" w:lineRule="auto" w:before="5" w:after="0"/>
        <w:ind w:left="1579" w:right="284" w:hanging="720"/>
        <w:jc w:val="left"/>
        <w:rPr>
          <w:i/>
          <w:sz w:val="24"/>
        </w:rPr>
      </w:pPr>
      <w:r>
        <w:rPr>
          <w:b/>
          <w:i/>
          <w:sz w:val="24"/>
        </w:rPr>
        <w:t>[Alternate #1 (hourly (or other periodic) rate, plus expenses):</w:t>
      </w:r>
      <w:r>
        <w:rPr>
          <w:b/>
          <w:i/>
          <w:spacing w:val="2"/>
          <w:sz w:val="24"/>
        </w:rPr>
        <w:t> </w:t>
      </w:r>
      <w:r>
        <w:rPr>
          <w:sz w:val="24"/>
        </w:rPr>
        <w:t>In consideration</w:t>
      </w:r>
      <w:r>
        <w:rPr>
          <w:spacing w:val="-57"/>
          <w:sz w:val="24"/>
        </w:rPr>
        <w:t> </w:t>
      </w:r>
      <w:r>
        <w:rPr>
          <w:sz w:val="24"/>
        </w:rPr>
        <w:t>for Consultant's performance of Services hereunder, Harvard shall compensate</w:t>
      </w:r>
      <w:r>
        <w:rPr>
          <w:spacing w:val="1"/>
          <w:sz w:val="24"/>
        </w:rPr>
        <w:t> </w:t>
      </w:r>
      <w:r>
        <w:rPr>
          <w:sz w:val="24"/>
        </w:rPr>
        <w:t>Consultant at the</w:t>
      </w:r>
      <w:r>
        <w:rPr>
          <w:spacing w:val="60"/>
          <w:sz w:val="24"/>
        </w:rPr>
        <w:t> </w:t>
      </w:r>
      <w:r>
        <w:rPr>
          <w:sz w:val="24"/>
        </w:rPr>
        <w:t>rate of $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z w:val="24"/>
          <w:u w:val="single"/>
        </w:rPr>
        <w:tab/>
      </w:r>
      <w:r>
        <w:rPr>
          <w:sz w:val="24"/>
        </w:rPr>
        <w:t>[</w:t>
      </w:r>
      <w:r>
        <w:rPr>
          <w:i/>
          <w:sz w:val="24"/>
        </w:rPr>
        <w:t>usually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</w:t>
      </w:r>
    </w:p>
    <w:p>
      <w:pPr>
        <w:spacing w:line="273" w:lineRule="exact" w:before="0"/>
        <w:ind w:left="1579" w:right="0" w:firstLine="0"/>
        <w:jc w:val="left"/>
        <w:rPr>
          <w:sz w:val="24"/>
        </w:rPr>
      </w:pPr>
      <w:r>
        <w:rPr>
          <w:i/>
          <w:sz w:val="24"/>
        </w:rPr>
        <w:t>hour or 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day]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Harvard also shall</w:t>
      </w:r>
      <w:r>
        <w:rPr>
          <w:spacing w:val="1"/>
          <w:sz w:val="24"/>
        </w:rPr>
        <w:t> </w:t>
      </w:r>
      <w:r>
        <w:rPr>
          <w:sz w:val="24"/>
        </w:rPr>
        <w:t>reimburse Consultant</w:t>
      </w:r>
      <w:r>
        <w:rPr>
          <w:spacing w:val="1"/>
          <w:sz w:val="24"/>
        </w:rPr>
        <w:t> </w:t>
      </w:r>
      <w:r>
        <w:rPr>
          <w:sz w:val="24"/>
        </w:rPr>
        <w:t>for all reasonable</w:t>
      </w:r>
    </w:p>
    <w:p>
      <w:pPr>
        <w:spacing w:after="0" w:line="273" w:lineRule="exact"/>
        <w:jc w:val="left"/>
        <w:rPr>
          <w:sz w:val="24"/>
        </w:rPr>
        <w:sectPr>
          <w:pgSz w:w="12240" w:h="15840"/>
          <w:pgMar w:header="0" w:footer="1384" w:top="1380" w:bottom="1580" w:left="1300" w:right="1340"/>
        </w:sectPr>
      </w:pPr>
    </w:p>
    <w:p>
      <w:pPr>
        <w:tabs>
          <w:tab w:pos="8939" w:val="left" w:leader="none"/>
        </w:tabs>
        <w:spacing w:line="484" w:lineRule="auto" w:before="61"/>
        <w:ind w:left="1580" w:right="226" w:firstLine="0"/>
        <w:jc w:val="left"/>
        <w:rPr>
          <w:sz w:val="24"/>
        </w:rPr>
      </w:pPr>
      <w:r>
        <w:rPr>
          <w:sz w:val="24"/>
        </w:rPr>
        <w:t>expenses;</w:t>
      </w:r>
      <w:r>
        <w:rPr>
          <w:spacing w:val="-1"/>
          <w:sz w:val="24"/>
        </w:rPr>
        <w:t> </w:t>
      </w:r>
      <w:r>
        <w:rPr>
          <w:sz w:val="24"/>
        </w:rPr>
        <w:t>provided that</w:t>
      </w:r>
      <w:r>
        <w:rPr>
          <w:spacing w:val="-1"/>
          <w:sz w:val="24"/>
        </w:rPr>
        <w:t> </w:t>
      </w:r>
      <w:r>
        <w:rPr>
          <w:sz w:val="24"/>
        </w:rPr>
        <w:t>before incurring expenses</w:t>
      </w:r>
      <w:r>
        <w:rPr>
          <w:spacing w:val="-1"/>
          <w:sz w:val="24"/>
        </w:rPr>
        <w:t> </w:t>
      </w:r>
      <w:r>
        <w:rPr>
          <w:sz w:val="24"/>
        </w:rPr>
        <w:t>of more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>[for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example, $50]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[or]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[before incurring expenses other than coach travel fares,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meals and accommodations for necessary travel related to this Agreement]</w:t>
      </w:r>
      <w:r>
        <w:rPr>
          <w:i/>
          <w:spacing w:val="6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which Consultant plans to seek reimbursement, Consultant shall first obtain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approval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from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Harvard</w:t>
      </w:r>
      <w:r>
        <w:rPr>
          <w:rFonts w:ascii="Courier New"/>
          <w:spacing w:val="-1"/>
          <w:sz w:val="24"/>
        </w:rPr>
        <w:t>=</w:t>
      </w:r>
      <w:r>
        <w:rPr>
          <w:spacing w:val="-1"/>
          <w:sz w:val="24"/>
        </w:rPr>
        <w:t>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Project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Manager.</w:t>
      </w:r>
      <w:r>
        <w:rPr>
          <w:spacing w:val="37"/>
          <w:sz w:val="24"/>
        </w:rPr>
        <w:t> </w:t>
      </w:r>
      <w:r>
        <w:rPr>
          <w:spacing w:val="-1"/>
          <w:sz w:val="24"/>
        </w:rPr>
        <w:t>Consultant</w:t>
      </w:r>
      <w:r>
        <w:rPr>
          <w:spacing w:val="-11"/>
          <w:sz w:val="24"/>
        </w:rPr>
        <w:t> </w:t>
      </w:r>
      <w:r>
        <w:rPr>
          <w:sz w:val="24"/>
        </w:rPr>
        <w:t>shall</w:t>
      </w:r>
      <w:r>
        <w:rPr>
          <w:spacing w:val="-12"/>
          <w:sz w:val="24"/>
        </w:rPr>
        <w:t> </w:t>
      </w:r>
      <w:r>
        <w:rPr>
          <w:sz w:val="24"/>
        </w:rPr>
        <w:t>submit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Harvard</w:t>
      </w:r>
      <w:r>
        <w:rPr>
          <w:rFonts w:ascii="Courier New"/>
          <w:sz w:val="24"/>
        </w:rPr>
        <w:t>=</w:t>
      </w:r>
      <w:r>
        <w:rPr>
          <w:sz w:val="24"/>
        </w:rPr>
        <w:t>s</w:t>
      </w:r>
    </w:p>
    <w:p>
      <w:pPr>
        <w:pStyle w:val="BodyText"/>
        <w:spacing w:line="260" w:lineRule="exact"/>
      </w:pPr>
      <w:r>
        <w:rPr/>
        <w:t>Project</w:t>
      </w:r>
      <w:r>
        <w:rPr>
          <w:spacing w:val="-1"/>
        </w:rPr>
        <w:t> </w:t>
      </w:r>
      <w:r>
        <w:rPr/>
        <w:t>Manager,</w:t>
      </w:r>
      <w:r>
        <w:rPr>
          <w:spacing w:val="-1"/>
        </w:rPr>
        <w:t> </w:t>
      </w:r>
      <w:r>
        <w:rPr/>
        <w:t>on a</w:t>
      </w:r>
      <w:r>
        <w:rPr>
          <w:spacing w:val="-1"/>
        </w:rPr>
        <w:t> </w:t>
      </w:r>
      <w:r>
        <w:rPr/>
        <w:t>monthly basis,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itemized statement</w:t>
      </w:r>
      <w:r>
        <w:rPr>
          <w:spacing w:val="-1"/>
        </w:rPr>
        <w:t> </w:t>
      </w:r>
      <w:r>
        <w:rPr/>
        <w:t>setting forth</w:t>
      </w:r>
      <w:r>
        <w:rPr>
          <w:spacing w:val="-1"/>
        </w:rPr>
        <w:t> </w:t>
      </w:r>
      <w:r>
        <w:rPr/>
        <w:t>the time</w:t>
      </w:r>
    </w:p>
    <w:p>
      <w:pPr>
        <w:pStyle w:val="BodyText"/>
        <w:spacing w:before="7"/>
        <w:ind w:left="0"/>
      </w:pPr>
    </w:p>
    <w:p>
      <w:pPr>
        <w:pStyle w:val="BodyText"/>
        <w:spacing w:line="487" w:lineRule="auto"/>
        <w:ind w:right="201"/>
      </w:pPr>
      <w:r>
        <w:rPr/>
        <w:t>spent and Services rendered under this Agreement, together with a list of and the</w:t>
      </w:r>
      <w:r>
        <w:rPr>
          <w:spacing w:val="-57"/>
        </w:rPr>
        <w:t> </w:t>
      </w:r>
      <w:r>
        <w:rPr/>
        <w:t>amounts</w:t>
      </w:r>
      <w:r>
        <w:rPr>
          <w:spacing w:val="-1"/>
        </w:rPr>
        <w:t> </w:t>
      </w:r>
      <w:r>
        <w:rPr/>
        <w:t>of all</w:t>
      </w:r>
      <w:r>
        <w:rPr>
          <w:spacing w:val="-1"/>
        </w:rPr>
        <w:t> </w:t>
      </w:r>
      <w:r>
        <w:rPr/>
        <w:t>reimbursable expenses.</w:t>
      </w:r>
      <w:r>
        <w:rPr>
          <w:spacing w:val="59"/>
        </w:rPr>
        <w:t> </w:t>
      </w:r>
      <w:r>
        <w:rPr/>
        <w:t>Harvard</w:t>
      </w:r>
      <w:r>
        <w:rPr>
          <w:spacing w:val="-1"/>
        </w:rPr>
        <w:t> </w:t>
      </w:r>
      <w:r>
        <w:rPr/>
        <w:t>shall pay</w:t>
      </w:r>
      <w:r>
        <w:rPr>
          <w:spacing w:val="-1"/>
        </w:rPr>
        <w:t> </w:t>
      </w:r>
      <w:r>
        <w:rPr/>
        <w:t>the amounts</w:t>
      </w:r>
      <w:r>
        <w:rPr>
          <w:spacing w:val="-1"/>
        </w:rPr>
        <w:t> </w:t>
      </w:r>
      <w:r>
        <w:rPr/>
        <w:t>due within</w:t>
      </w:r>
    </w:p>
    <w:p>
      <w:pPr>
        <w:tabs>
          <w:tab w:pos="2299" w:val="left" w:leader="none"/>
        </w:tabs>
        <w:spacing w:before="0"/>
        <w:ind w:left="1580" w:right="0" w:firstLine="0"/>
        <w:jc w:val="left"/>
        <w:rPr>
          <w:b/>
          <w:i/>
          <w:sz w:val="24"/>
        </w:rPr>
      </w:pPr>
      <w:r>
        <w:rPr>
          <w:i/>
          <w:sz w:val="24"/>
          <w:u w:val="single"/>
        </w:rPr>
        <w:t> </w:t>
        <w:tab/>
      </w:r>
      <w:r>
        <w:rPr>
          <w:i/>
          <w:sz w:val="24"/>
        </w:rPr>
        <w:t> </w:t>
      </w:r>
      <w:r>
        <w:rPr>
          <w:i/>
          <w:sz w:val="24"/>
        </w:rPr>
        <w:t>[not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less than 30]</w:t>
      </w:r>
      <w:r>
        <w:rPr>
          <w:i/>
          <w:spacing w:val="6"/>
          <w:sz w:val="24"/>
        </w:rPr>
        <w:t> </w:t>
      </w:r>
      <w:r>
        <w:rPr>
          <w:sz w:val="24"/>
        </w:rPr>
        <w:t>days thereafter.</w:t>
      </w:r>
      <w:r>
        <w:rPr>
          <w:b/>
          <w:i/>
          <w:sz w:val="24"/>
        </w:rPr>
        <w:t>]</w:t>
      </w:r>
    </w:p>
    <w:p>
      <w:pPr>
        <w:pStyle w:val="BodyText"/>
        <w:spacing w:before="8"/>
        <w:ind w:left="0"/>
        <w:rPr>
          <w:b/>
          <w:i/>
        </w:rPr>
      </w:pPr>
    </w:p>
    <w:p>
      <w:pPr>
        <w:tabs>
          <w:tab w:pos="7697" w:val="left" w:leader="none"/>
          <w:tab w:pos="9325" w:val="left" w:leader="none"/>
        </w:tabs>
        <w:spacing w:line="362" w:lineRule="auto" w:before="0"/>
        <w:ind w:left="1580" w:right="272" w:firstLine="0"/>
        <w:jc w:val="left"/>
        <w:rPr>
          <w:sz w:val="24"/>
        </w:rPr>
      </w:pPr>
      <w:r>
        <w:rPr>
          <w:b/>
          <w:i/>
          <w:sz w:val="24"/>
        </w:rPr>
        <w:t>[Alternate # 2 (hourly (or other periodic) rate not to exceed a cap, plus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expenses):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In consideration for the performance of Services hereunder, Harvard</w:t>
      </w:r>
      <w:r>
        <w:rPr>
          <w:spacing w:val="-57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compensate Consultant at the</w:t>
      </w:r>
      <w:r>
        <w:rPr>
          <w:spacing w:val="-1"/>
          <w:sz w:val="24"/>
        </w:rPr>
        <w:t> </w:t>
      </w:r>
      <w:r>
        <w:rPr>
          <w:sz w:val="24"/>
        </w:rPr>
        <w:t>rate of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i/>
          <w:sz w:val="24"/>
        </w:rPr>
        <w:t>[usually per hour or per day]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[or]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[before incurring expenses other than coach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travel fares, meals and accommodations for necessary travel related to this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Agreement]</w:t>
      </w:r>
      <w:r>
        <w:rPr>
          <w:sz w:val="24"/>
        </w:rPr>
        <w:t>, but in no event shall Harvard compensate Consultant more than</w:t>
      </w:r>
    </w:p>
    <w:p>
      <w:pPr>
        <w:pStyle w:val="BodyText"/>
        <w:tabs>
          <w:tab w:pos="2781" w:val="left" w:leader="none"/>
          <w:tab w:pos="4992" w:val="left" w:leader="none"/>
          <w:tab w:pos="5542" w:val="left" w:leader="none"/>
          <w:tab w:pos="7423" w:val="left" w:leader="none"/>
        </w:tabs>
        <w:spacing w:line="360" w:lineRule="auto" w:before="10"/>
        <w:ind w:right="143"/>
        <w:rPr>
          <w:b/>
          <w:i/>
        </w:rPr>
      </w:pPr>
      <w:r>
        <w:rPr/>
        <w:t>$</w:t>
      </w:r>
      <w:r>
        <w:rPr>
          <w:u w:val="single"/>
        </w:rPr>
        <w:tab/>
      </w:r>
      <w:r>
        <w:rPr/>
        <w:t>to complete the Project.</w:t>
      </w:r>
      <w:r>
        <w:rPr>
          <w:spacing w:val="1"/>
        </w:rPr>
        <w:t> </w:t>
      </w:r>
      <w:r>
        <w:rPr/>
        <w:t>Consultant agrees to fully perform the</w:t>
      </w:r>
      <w:r>
        <w:rPr>
          <w:spacing w:val="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for no more than</w:t>
      </w:r>
      <w:r>
        <w:rPr>
          <w:spacing w:val="-1"/>
        </w:rPr>
        <w:t> </w:t>
      </w:r>
      <w:r>
        <w:rPr/>
        <w:t>the $</w:t>
      </w:r>
      <w:r>
        <w:rPr>
          <w:u w:val="single"/>
        </w:rPr>
        <w:tab/>
        <w:tab/>
      </w:r>
      <w:r>
        <w:rPr/>
        <w:t>maximum fee.</w:t>
      </w:r>
      <w:r>
        <w:rPr>
          <w:spacing w:val="1"/>
        </w:rPr>
        <w:t> </w:t>
      </w:r>
      <w:r>
        <w:rPr/>
        <w:t>Harvard also shall</w:t>
      </w:r>
      <w:r>
        <w:rPr>
          <w:spacing w:val="1"/>
        </w:rPr>
        <w:t> </w:t>
      </w:r>
      <w:r>
        <w:rPr/>
        <w:t>reimburse Consultant for all reasonable expenses; provided that, before incurring</w:t>
      </w:r>
      <w:r>
        <w:rPr>
          <w:spacing w:val="1"/>
        </w:rPr>
        <w:t> </w:t>
      </w:r>
      <w:r>
        <w:rPr/>
        <w:t>expenses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more than</w:t>
      </w:r>
      <w:r>
        <w:rPr>
          <w:u w:val="single"/>
        </w:rPr>
        <w:tab/>
      </w:r>
      <w:r>
        <w:rPr>
          <w:i/>
        </w:rPr>
        <w:t>[for</w:t>
      </w:r>
      <w:r>
        <w:rPr>
          <w:i/>
          <w:spacing w:val="-2"/>
        </w:rPr>
        <w:t> </w:t>
      </w:r>
      <w:r>
        <w:rPr>
          <w:i/>
        </w:rPr>
        <w:t>example, $50]</w:t>
      </w:r>
      <w:r>
        <w:rPr>
          <w:i/>
          <w:spacing w:val="5"/>
        </w:rPr>
        <w:t> </w:t>
      </w:r>
      <w:r>
        <w:rPr/>
        <w:t>for which</w:t>
      </w:r>
      <w:r>
        <w:rPr>
          <w:spacing w:val="-1"/>
        </w:rPr>
        <w:t> </w:t>
      </w:r>
      <w:r>
        <w:rPr/>
        <w:t>Consultant will</w:t>
      </w:r>
      <w:r>
        <w:rPr>
          <w:spacing w:val="1"/>
        </w:rPr>
        <w:t> </w:t>
      </w:r>
      <w:r>
        <w:rPr/>
        <w:t>seek</w:t>
      </w:r>
      <w:r>
        <w:rPr>
          <w:spacing w:val="-11"/>
        </w:rPr>
        <w:t> </w:t>
      </w:r>
      <w:r>
        <w:rPr/>
        <w:t>reimbursement,</w:t>
      </w:r>
      <w:r>
        <w:rPr>
          <w:spacing w:val="-10"/>
        </w:rPr>
        <w:t> </w:t>
      </w:r>
      <w:r>
        <w:rPr/>
        <w:t>Consultant</w:t>
      </w:r>
      <w:r>
        <w:rPr>
          <w:spacing w:val="-10"/>
        </w:rPr>
        <w:t> </w:t>
      </w:r>
      <w:r>
        <w:rPr/>
        <w:t>shall</w:t>
      </w:r>
      <w:r>
        <w:rPr>
          <w:spacing w:val="-10"/>
        </w:rPr>
        <w:t> </w:t>
      </w:r>
      <w:r>
        <w:rPr/>
        <w:t>first</w:t>
      </w:r>
      <w:r>
        <w:rPr>
          <w:spacing w:val="-10"/>
        </w:rPr>
        <w:t> </w:t>
      </w:r>
      <w:r>
        <w:rPr/>
        <w:t>obtain</w:t>
      </w:r>
      <w:r>
        <w:rPr>
          <w:spacing w:val="-10"/>
        </w:rPr>
        <w:t> </w:t>
      </w:r>
      <w:r>
        <w:rPr/>
        <w:t>approval</w:t>
      </w:r>
      <w:r>
        <w:rPr>
          <w:spacing w:val="-10"/>
        </w:rPr>
        <w:t> </w:t>
      </w:r>
      <w:r>
        <w:rPr/>
        <w:t>from</w:t>
      </w:r>
      <w:r>
        <w:rPr>
          <w:spacing w:val="-12"/>
        </w:rPr>
        <w:t> </w:t>
      </w:r>
      <w:r>
        <w:rPr/>
        <w:t>Harvard</w:t>
      </w:r>
      <w:r>
        <w:rPr>
          <w:rFonts w:ascii="Courier New"/>
        </w:rPr>
        <w:t>=</w:t>
      </w:r>
      <w:r>
        <w:rPr/>
        <w:t>s</w:t>
      </w:r>
      <w:r>
        <w:rPr>
          <w:spacing w:val="-10"/>
        </w:rPr>
        <w:t> </w:t>
      </w:r>
      <w:r>
        <w:rPr/>
        <w:t>Project</w:t>
      </w:r>
      <w:r>
        <w:rPr>
          <w:spacing w:val="-57"/>
        </w:rPr>
        <w:t> </w:t>
      </w:r>
      <w:r>
        <w:rPr/>
        <w:t>Manager.</w:t>
      </w:r>
      <w:r>
        <w:rPr>
          <w:spacing w:val="1"/>
        </w:rPr>
        <w:t> </w:t>
      </w:r>
      <w:r>
        <w:rPr/>
        <w:t>Consultant shall submit to Harvard</w:t>
      </w:r>
      <w:r>
        <w:rPr>
          <w:rFonts w:ascii="Courier New"/>
        </w:rPr>
        <w:t>=</w:t>
      </w:r>
      <w:r>
        <w:rPr/>
        <w:t>s Project Manager, on a monthly</w:t>
      </w:r>
      <w:r>
        <w:rPr>
          <w:spacing w:val="1"/>
        </w:rPr>
        <w:t> </w:t>
      </w:r>
      <w:r>
        <w:rPr/>
        <w:t>basis, an itemized statement setting forth the time spent and services rendered</w:t>
      </w:r>
      <w:r>
        <w:rPr>
          <w:spacing w:val="1"/>
        </w:rPr>
        <w:t> </w:t>
      </w:r>
      <w:r>
        <w:rPr/>
        <w:t>under this Agreement, together with a list of and the amounts of all reimbursable</w:t>
      </w:r>
      <w:r>
        <w:rPr>
          <w:spacing w:val="1"/>
        </w:rPr>
        <w:t> </w:t>
      </w:r>
      <w:r>
        <w:rPr/>
        <w:t>expenses.</w:t>
      </w:r>
      <w:r>
        <w:rPr>
          <w:spacing w:val="59"/>
        </w:rPr>
        <w:t> </w:t>
      </w:r>
      <w:r>
        <w:rPr/>
        <w:t>Harvard shall pay the</w:t>
      </w:r>
      <w:r>
        <w:rPr>
          <w:spacing w:val="-1"/>
        </w:rPr>
        <w:t> </w:t>
      </w:r>
      <w:r>
        <w:rPr/>
        <w:t>amounts due within</w:t>
      </w:r>
      <w:r>
        <w:rPr>
          <w:u w:val="single"/>
        </w:rPr>
        <w:tab/>
      </w:r>
      <w:r>
        <w:rPr>
          <w:i/>
        </w:rPr>
        <w:t>[not less than 30]</w:t>
      </w:r>
      <w:r>
        <w:rPr>
          <w:i/>
          <w:spacing w:val="1"/>
        </w:rPr>
        <w:t> </w:t>
      </w:r>
      <w:r>
        <w:rPr/>
        <w:t>days thereafter.</w:t>
      </w:r>
      <w:r>
        <w:rPr>
          <w:b/>
          <w:i/>
        </w:rPr>
        <w:t>]</w:t>
      </w:r>
    </w:p>
    <w:p>
      <w:pPr>
        <w:spacing w:line="362" w:lineRule="auto" w:before="23"/>
        <w:ind w:left="1580" w:right="180" w:firstLine="0"/>
        <w:jc w:val="left"/>
        <w:rPr>
          <w:sz w:val="24"/>
        </w:rPr>
      </w:pPr>
      <w:r>
        <w:rPr>
          <w:b/>
          <w:i/>
          <w:sz w:val="24"/>
        </w:rPr>
        <w:t>[Alternate #3 (fixed price paid according to a payment schedule and contingent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passing acceptance test): </w:t>
      </w:r>
      <w:r>
        <w:rPr>
          <w:sz w:val="24"/>
        </w:rPr>
        <w:t>In consideration</w:t>
      </w:r>
      <w:r>
        <w:rPr>
          <w:spacing w:val="-1"/>
          <w:sz w:val="24"/>
        </w:rPr>
        <w:t> </w:t>
      </w:r>
      <w:r>
        <w:rPr>
          <w:sz w:val="24"/>
        </w:rPr>
        <w:t>for the performance of Services</w:t>
      </w:r>
    </w:p>
    <w:p>
      <w:pPr>
        <w:spacing w:after="0" w:line="362" w:lineRule="auto"/>
        <w:jc w:val="left"/>
        <w:rPr>
          <w:sz w:val="24"/>
        </w:rPr>
        <w:sectPr>
          <w:pgSz w:w="12240" w:h="15840"/>
          <w:pgMar w:header="0" w:footer="1384" w:top="1380" w:bottom="1600" w:left="1300" w:right="1340"/>
        </w:sectPr>
      </w:pPr>
    </w:p>
    <w:tbl>
      <w:tblPr>
        <w:tblW w:w="0" w:type="auto"/>
        <w:jc w:val="left"/>
        <w:tblInd w:w="1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0"/>
        <w:gridCol w:w="1442"/>
        <w:gridCol w:w="2279"/>
      </w:tblGrid>
      <w:tr>
        <w:trPr>
          <w:trHeight w:val="260" w:hRule="atLeast"/>
        </w:trPr>
        <w:tc>
          <w:tcPr>
            <w:tcW w:w="4120" w:type="dxa"/>
          </w:tcPr>
          <w:p>
            <w:pPr>
              <w:pStyle w:val="TableParagraph"/>
              <w:spacing w:line="241" w:lineRule="exact"/>
              <w:jc w:val="right"/>
              <w:rPr>
                <w:sz w:val="24"/>
              </w:rPr>
            </w:pPr>
            <w:r>
              <w:rPr>
                <w:sz w:val="24"/>
              </w:rPr>
              <w:t>hereunder, Harvard shall pay Consultant $</w:t>
            </w: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spacing w:line="241" w:lineRule="exact"/>
              <w:ind w:left="59"/>
              <w:rPr>
                <w:sz w:val="24"/>
              </w:rPr>
            </w:pPr>
            <w:r>
              <w:rPr>
                <w:sz w:val="24"/>
              </w:rPr>
              <w:t>in accordance with the</w:t>
            </w:r>
          </w:p>
        </w:tc>
      </w:tr>
      <w:tr>
        <w:trPr>
          <w:trHeight w:val="492" w:hRule="atLeast"/>
        </w:trPr>
        <w:tc>
          <w:tcPr>
            <w:tcW w:w="4120" w:type="dxa"/>
          </w:tcPr>
          <w:p>
            <w:pPr>
              <w:pStyle w:val="TableParagraph"/>
              <w:spacing w:before="130"/>
              <w:ind w:left="50"/>
              <w:rPr>
                <w:sz w:val="24"/>
              </w:rPr>
            </w:pP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Schedule:</w:t>
            </w:r>
          </w:p>
        </w:tc>
        <w:tc>
          <w:tcPr>
            <w:tcW w:w="14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4120" w:type="dxa"/>
          </w:tcPr>
          <w:p>
            <w:pPr>
              <w:pStyle w:val="TableParagraph"/>
              <w:spacing w:before="5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Agreement</w:t>
            </w:r>
          </w:p>
        </w:tc>
        <w:tc>
          <w:tcPr>
            <w:tcW w:w="1442" w:type="dxa"/>
          </w:tcPr>
          <w:p>
            <w:pPr>
              <w:pStyle w:val="TableParagraph"/>
              <w:spacing w:before="58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71" w:hRule="atLeast"/>
        </w:trPr>
        <w:tc>
          <w:tcPr>
            <w:tcW w:w="4120" w:type="dxa"/>
          </w:tcPr>
          <w:p>
            <w:pPr>
              <w:pStyle w:val="TableParagraph"/>
              <w:spacing w:line="280" w:lineRule="atLeast" w:before="111"/>
              <w:ind w:left="1070" w:right="143" w:hanging="300"/>
              <w:rPr>
                <w:sz w:val="24"/>
              </w:rPr>
            </w:pPr>
            <w:r>
              <w:rPr>
                <w:sz w:val="24"/>
              </w:rPr>
              <w:t>Upon satisfactory delivery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installation of the Customized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Software (Phase I)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spacing w:line="264" w:lineRule="exact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227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before="90"/>
        <w:ind w:left="59" w:right="1641"/>
        <w:jc w:val="center"/>
      </w:pPr>
      <w:r>
        <w:rPr/>
        <w:t>Upon satisfaction of the acceptance</w:t>
      </w:r>
    </w:p>
    <w:p>
      <w:pPr>
        <w:pStyle w:val="BodyText"/>
        <w:tabs>
          <w:tab w:pos="4078" w:val="left" w:leader="none"/>
        </w:tabs>
        <w:spacing w:before="3"/>
        <w:ind w:left="59"/>
        <w:jc w:val="center"/>
      </w:pPr>
      <w:r>
        <w:rPr/>
        <w:t>test (Phase II)</w:t>
        <w:tab/>
        <w:t>40%</w:t>
      </w:r>
    </w:p>
    <w:p>
      <w:pPr>
        <w:pStyle w:val="BodyText"/>
        <w:spacing w:before="8"/>
        <w:ind w:left="0"/>
      </w:pPr>
    </w:p>
    <w:p>
      <w:pPr>
        <w:pStyle w:val="BodyText"/>
        <w:spacing w:line="364" w:lineRule="auto"/>
        <w:ind w:right="522"/>
      </w:pPr>
      <w:r>
        <w:rPr/>
        <w:t>Harvard shall have [30 days] to test the delivered Customized Software in use</w:t>
      </w:r>
      <w:r>
        <w:rPr>
          <w:spacing w:val="-57"/>
        </w:rPr>
        <w:t> </w:t>
      </w:r>
      <w:r>
        <w:rPr/>
        <w:t>with the other Products.</w:t>
      </w:r>
      <w:r>
        <w:rPr>
          <w:spacing w:val="1"/>
        </w:rPr>
        <w:t> </w:t>
      </w:r>
      <w:r>
        <w:rPr/>
        <w:t>The Customized Software will have passed the</w:t>
      </w:r>
      <w:r>
        <w:rPr>
          <w:spacing w:val="1"/>
        </w:rPr>
        <w:t> </w:t>
      </w:r>
      <w:r>
        <w:rPr/>
        <w:t>acceptance</w:t>
      </w:r>
      <w:r>
        <w:rPr>
          <w:spacing w:val="-1"/>
        </w:rPr>
        <w:t> </w:t>
      </w:r>
      <w:r>
        <w:rPr/>
        <w:t>criteria if it meets the Specifications.</w:t>
      </w:r>
      <w:r>
        <w:rPr>
          <w:spacing w:val="59"/>
        </w:rPr>
        <w:t> </w:t>
      </w:r>
      <w:r>
        <w:rPr/>
        <w:t>If Harvard fails to notify</w:t>
      </w:r>
    </w:p>
    <w:p>
      <w:pPr>
        <w:pStyle w:val="BodyText"/>
        <w:tabs>
          <w:tab w:pos="7532" w:val="left" w:leader="none"/>
        </w:tabs>
        <w:spacing w:before="1"/>
      </w:pPr>
      <w:r>
        <w:rPr/>
        <w:t>Consultant about any defect in the delivered work within</w:t>
        <w:tab/>
        <w:t>days of this notice,</w:t>
      </w:r>
    </w:p>
    <w:p>
      <w:pPr>
        <w:pStyle w:val="BodyText"/>
        <w:spacing w:line="20" w:lineRule="exact"/>
        <w:ind w:left="7112"/>
        <w:rPr>
          <w:sz w:val="2"/>
        </w:rPr>
      </w:pPr>
      <w:r>
        <w:rPr>
          <w:sz w:val="2"/>
        </w:rPr>
        <w:pict>
          <v:group style="width:18.05pt;height:.5pt;mso-position-horizontal-relative:char;mso-position-vertical-relative:line" id="docshapegroup3" coordorigin="0,0" coordsize="361,10">
            <v:line style="position:absolute" from="0,5" to="36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64" w:lineRule="auto" w:before="124"/>
        <w:ind w:right="389"/>
      </w:pPr>
      <w:r>
        <w:rPr/>
        <w:t>such work will be deemed accepted as satisfactory.</w:t>
      </w:r>
      <w:r>
        <w:rPr>
          <w:spacing w:val="60"/>
        </w:rPr>
        <w:t> </w:t>
      </w:r>
      <w:r>
        <w:rPr/>
        <w:t>If within the </w:t>
      </w:r>
      <w:r>
        <w:rPr>
          <w:u w:val="single"/>
        </w:rPr>
        <w:t>    </w:t>
      </w:r>
      <w:r>
        <w:rPr/>
        <w:t>-day period</w:t>
      </w:r>
      <w:r>
        <w:rPr>
          <w:spacing w:val="-57"/>
        </w:rPr>
        <w:t> </w:t>
      </w:r>
      <w:r>
        <w:rPr/>
        <w:t>Harvard notifies Consultant that the Customized Software has not met the</w:t>
      </w:r>
      <w:r>
        <w:rPr>
          <w:spacing w:val="1"/>
        </w:rPr>
        <w:t> </w:t>
      </w:r>
      <w:r>
        <w:rPr/>
        <w:t>Specifications,</w:t>
      </w:r>
      <w:r>
        <w:rPr>
          <w:spacing w:val="-1"/>
        </w:rPr>
        <w:t> </w:t>
      </w:r>
      <w:r>
        <w:rPr/>
        <w:t>then Consultant shall</w:t>
      </w:r>
      <w:r>
        <w:rPr>
          <w:spacing w:val="-1"/>
        </w:rPr>
        <w:t> </w:t>
      </w:r>
      <w:r>
        <w:rPr/>
        <w:t>make every effort to</w:t>
      </w:r>
      <w:r>
        <w:rPr>
          <w:spacing w:val="-1"/>
        </w:rPr>
        <w:t> </w:t>
      </w:r>
      <w:r>
        <w:rPr/>
        <w:t>remedy the defect.</w:t>
      </w:r>
    </w:p>
    <w:p>
      <w:pPr>
        <w:pStyle w:val="BodyText"/>
        <w:tabs>
          <w:tab w:pos="7454" w:val="left" w:leader="none"/>
        </w:tabs>
        <w:spacing w:line="360" w:lineRule="auto" w:before="2"/>
        <w:ind w:right="133"/>
        <w:rPr>
          <w:b/>
          <w:i/>
        </w:rPr>
      </w:pPr>
      <w:r>
        <w:rPr/>
        <w:t>Harvard</w:t>
      </w:r>
      <w:r>
        <w:rPr>
          <w:spacing w:val="-1"/>
        </w:rPr>
        <w:t> </w:t>
      </w:r>
      <w:r>
        <w:rPr/>
        <w:t>shall permit Consultant a period of not less than</w:t>
      </w:r>
      <w:r>
        <w:rPr>
          <w:u w:val="single"/>
        </w:rPr>
        <w:tab/>
      </w:r>
      <w:r>
        <w:rPr/>
        <w:t>days to cure the</w:t>
      </w:r>
      <w:r>
        <w:rPr>
          <w:spacing w:val="1"/>
        </w:rPr>
        <w:t> </w:t>
      </w:r>
      <w:r>
        <w:rPr/>
        <w:t>defect.</w:t>
      </w:r>
      <w:r>
        <w:rPr>
          <w:spacing w:val="60"/>
        </w:rPr>
        <w:t> </w:t>
      </w:r>
      <w:r>
        <w:rPr/>
        <w:t>At any time after the </w:t>
      </w:r>
      <w:r>
        <w:rPr>
          <w:u w:val="single"/>
        </w:rPr>
        <w:t>    </w:t>
      </w:r>
      <w:r>
        <w:rPr/>
        <w:t>-day period, Harvard may notify the Consultant of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deadline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Harvard</w:t>
      </w:r>
      <w:r>
        <w:rPr>
          <w:spacing w:val="2"/>
        </w:rPr>
        <w:t> </w:t>
      </w:r>
      <w:r>
        <w:rPr/>
        <w:t>shall</w:t>
      </w:r>
      <w:r>
        <w:rPr>
          <w:spacing w:val="2"/>
        </w:rPr>
        <w:t> </w:t>
      </w:r>
      <w:r>
        <w:rPr/>
        <w:t>select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its</w:t>
      </w:r>
      <w:r>
        <w:rPr>
          <w:spacing w:val="2"/>
        </w:rPr>
        <w:t> </w:t>
      </w:r>
      <w:r>
        <w:rPr/>
        <w:t>sole</w:t>
      </w:r>
      <w:r>
        <w:rPr>
          <w:spacing w:val="2"/>
        </w:rPr>
        <w:t> </w:t>
      </w:r>
      <w:r>
        <w:rPr/>
        <w:t>discretion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which</w:t>
      </w:r>
      <w:r>
        <w:rPr>
          <w:spacing w:val="2"/>
        </w:rPr>
        <w:t> </w:t>
      </w:r>
      <w:r>
        <w:rPr/>
        <w:t>Consultant</w:t>
      </w:r>
      <w:r>
        <w:rPr>
          <w:spacing w:val="1"/>
        </w:rPr>
        <w:t> </w:t>
      </w:r>
      <w:r>
        <w:rPr/>
        <w:t>must remedy the defect.</w:t>
      </w:r>
      <w:r>
        <w:rPr>
          <w:spacing w:val="1"/>
        </w:rPr>
        <w:t> </w:t>
      </w:r>
      <w:r>
        <w:rPr/>
        <w:t>If Consultant is unable to remedy the defect in the time</w:t>
      </w:r>
      <w:r>
        <w:rPr>
          <w:spacing w:val="1"/>
        </w:rPr>
        <w:t> </w:t>
      </w:r>
      <w:r>
        <w:rPr/>
        <w:t>allotted, Harvard</w:t>
      </w:r>
      <w:r>
        <w:rPr>
          <w:rFonts w:ascii="Courier New"/>
        </w:rPr>
        <w:t>=</w:t>
      </w:r>
      <w:r>
        <w:rPr/>
        <w:t>s exclusive remedy shall be to return the Customized Software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a full refund of the fees paid for Services.</w:t>
      </w:r>
      <w:r>
        <w:rPr>
          <w:b/>
          <w:i/>
        </w:rPr>
        <w:t>]</w:t>
      </w:r>
    </w:p>
    <w:p>
      <w:pPr>
        <w:pStyle w:val="ListParagraph"/>
        <w:numPr>
          <w:ilvl w:val="1"/>
          <w:numId w:val="6"/>
        </w:numPr>
        <w:tabs>
          <w:tab w:pos="1580" w:val="left" w:leader="none"/>
          <w:tab w:pos="1581" w:val="left" w:leader="none"/>
        </w:tabs>
        <w:spacing w:line="360" w:lineRule="auto" w:before="17" w:after="0"/>
        <w:ind w:left="1580" w:right="119" w:hanging="720"/>
        <w:jc w:val="left"/>
        <w:rPr>
          <w:sz w:val="24"/>
        </w:rPr>
      </w:pPr>
      <w:r>
        <w:rPr>
          <w:sz w:val="24"/>
          <w:u w:val="single"/>
        </w:rPr>
        <w:t>Changes in the Scope of Work</w:t>
      </w:r>
      <w:r>
        <w:rPr>
          <w:sz w:val="24"/>
        </w:rPr>
        <w:t>.</w:t>
      </w:r>
      <w:r>
        <w:rPr>
          <w:spacing w:val="60"/>
          <w:sz w:val="24"/>
        </w:rPr>
        <w:t> </w:t>
      </w:r>
      <w:r>
        <w:rPr>
          <w:sz w:val="24"/>
        </w:rPr>
        <w:t>If, during the course of performance of the</w:t>
      </w:r>
      <w:r>
        <w:rPr>
          <w:spacing w:val="1"/>
          <w:sz w:val="24"/>
        </w:rPr>
        <w:t> </w:t>
      </w:r>
      <w:r>
        <w:rPr>
          <w:sz w:val="24"/>
        </w:rPr>
        <w:t>Project,</w:t>
      </w:r>
      <w:r>
        <w:rPr>
          <w:spacing w:val="3"/>
          <w:sz w:val="24"/>
        </w:rPr>
        <w:t> </w:t>
      </w:r>
      <w:r>
        <w:rPr>
          <w:sz w:val="24"/>
        </w:rPr>
        <w:t>Consultant</w:t>
      </w:r>
      <w:r>
        <w:rPr>
          <w:spacing w:val="3"/>
          <w:sz w:val="24"/>
        </w:rPr>
        <w:t> </w:t>
      </w:r>
      <w:r>
        <w:rPr>
          <w:sz w:val="24"/>
        </w:rPr>
        <w:t>or</w:t>
      </w:r>
      <w:r>
        <w:rPr>
          <w:spacing w:val="4"/>
          <w:sz w:val="24"/>
        </w:rPr>
        <w:t> </w:t>
      </w:r>
      <w:r>
        <w:rPr>
          <w:sz w:val="24"/>
        </w:rPr>
        <w:t>Harvard</w:t>
      </w:r>
      <w:r>
        <w:rPr>
          <w:spacing w:val="3"/>
          <w:sz w:val="24"/>
        </w:rPr>
        <w:t> </w:t>
      </w:r>
      <w:r>
        <w:rPr>
          <w:sz w:val="24"/>
        </w:rPr>
        <w:t>determine</w:t>
      </w:r>
      <w:r>
        <w:rPr>
          <w:spacing w:val="3"/>
          <w:sz w:val="24"/>
        </w:rPr>
        <w:t> </w:t>
      </w:r>
      <w:r>
        <w:rPr>
          <w:sz w:val="24"/>
        </w:rPr>
        <w:t>that</w:t>
      </w:r>
      <w:r>
        <w:rPr>
          <w:spacing w:val="4"/>
          <w:sz w:val="24"/>
        </w:rPr>
        <w:t> </w:t>
      </w:r>
      <w:r>
        <w:rPr>
          <w:sz w:val="24"/>
        </w:rPr>
        <w:t>it</w:t>
      </w:r>
      <w:r>
        <w:rPr>
          <w:spacing w:val="3"/>
          <w:sz w:val="24"/>
        </w:rPr>
        <w:t> </w:t>
      </w:r>
      <w:r>
        <w:rPr>
          <w:sz w:val="24"/>
        </w:rPr>
        <w:t>might</w:t>
      </w:r>
      <w:r>
        <w:rPr>
          <w:spacing w:val="3"/>
          <w:sz w:val="24"/>
        </w:rPr>
        <w:t> </w:t>
      </w:r>
      <w:r>
        <w:rPr>
          <w:sz w:val="24"/>
        </w:rPr>
        <w:t>be</w:t>
      </w:r>
      <w:r>
        <w:rPr>
          <w:spacing w:val="4"/>
          <w:sz w:val="24"/>
        </w:rPr>
        <w:t> </w:t>
      </w:r>
      <w:r>
        <w:rPr>
          <w:sz w:val="24"/>
        </w:rPr>
        <w:t>beneficial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Harvard</w:t>
      </w:r>
      <w:r>
        <w:rPr>
          <w:spacing w:val="1"/>
          <w:sz w:val="24"/>
        </w:rPr>
        <w:t> </w:t>
      </w:r>
      <w:r>
        <w:rPr>
          <w:sz w:val="24"/>
        </w:rPr>
        <w:t>for Consultant to perform services that are not described in Section 3.2 as the</w:t>
      </w:r>
      <w:r>
        <w:rPr>
          <w:spacing w:val="1"/>
          <w:sz w:val="24"/>
        </w:rPr>
        <w:t> </w:t>
      </w:r>
      <w:r>
        <w:rPr>
          <w:sz w:val="24"/>
        </w:rPr>
        <w:t>Project, then the parties shall comply with the following procedure: Consultant</w:t>
      </w:r>
      <w:r>
        <w:rPr>
          <w:spacing w:val="1"/>
          <w:sz w:val="24"/>
        </w:rPr>
        <w:t> </w:t>
      </w:r>
      <w:r>
        <w:rPr>
          <w:sz w:val="24"/>
        </w:rPr>
        <w:t>shall submit to Harvard</w:t>
      </w:r>
      <w:r>
        <w:rPr>
          <w:rFonts w:ascii="Courier New"/>
          <w:sz w:val="24"/>
        </w:rPr>
        <w:t>=</w:t>
      </w:r>
      <w:r>
        <w:rPr>
          <w:sz w:val="24"/>
        </w:rPr>
        <w:t>s Project Manager a proposal describing such additional</w:t>
      </w:r>
      <w:r>
        <w:rPr>
          <w:spacing w:val="1"/>
          <w:sz w:val="24"/>
        </w:rPr>
        <w:t> </w:t>
      </w:r>
      <w:r>
        <w:rPr>
          <w:sz w:val="24"/>
        </w:rPr>
        <w:t>work and stating the fee that Consultant will charge Harvard to complete such</w:t>
      </w:r>
      <w:r>
        <w:rPr>
          <w:spacing w:val="1"/>
          <w:sz w:val="24"/>
        </w:rPr>
        <w:t> </w:t>
      </w:r>
      <w:r>
        <w:rPr>
          <w:sz w:val="24"/>
        </w:rPr>
        <w:t>additional work.</w:t>
      </w:r>
      <w:r>
        <w:rPr>
          <w:spacing w:val="1"/>
          <w:sz w:val="24"/>
        </w:rPr>
        <w:t> </w:t>
      </w:r>
      <w:r>
        <w:rPr>
          <w:sz w:val="24"/>
        </w:rPr>
        <w:t>Consultant shall proceed with such additional work only if</w:t>
      </w:r>
      <w:r>
        <w:rPr>
          <w:spacing w:val="1"/>
          <w:sz w:val="24"/>
        </w:rPr>
        <w:t> </w:t>
      </w:r>
      <w:r>
        <w:rPr>
          <w:sz w:val="24"/>
        </w:rPr>
        <w:t>Harvard</w:t>
      </w:r>
      <w:r>
        <w:rPr>
          <w:rFonts w:ascii="Courier New"/>
          <w:sz w:val="24"/>
        </w:rPr>
        <w:t>=</w:t>
      </w:r>
      <w:r>
        <w:rPr>
          <w:sz w:val="24"/>
        </w:rPr>
        <w:t>s</w:t>
      </w:r>
      <w:r>
        <w:rPr>
          <w:spacing w:val="-8"/>
          <w:sz w:val="24"/>
        </w:rPr>
        <w:t> </w:t>
      </w:r>
      <w:r>
        <w:rPr>
          <w:sz w:val="24"/>
        </w:rPr>
        <w:t>Project</w:t>
      </w:r>
      <w:r>
        <w:rPr>
          <w:spacing w:val="-7"/>
          <w:sz w:val="24"/>
        </w:rPr>
        <w:t> </w:t>
      </w:r>
      <w:r>
        <w:rPr>
          <w:sz w:val="24"/>
        </w:rPr>
        <w:t>Manager</w:t>
      </w:r>
      <w:r>
        <w:rPr>
          <w:spacing w:val="-7"/>
          <w:sz w:val="24"/>
        </w:rPr>
        <w:t> </w:t>
      </w:r>
      <w:r>
        <w:rPr>
          <w:sz w:val="24"/>
        </w:rPr>
        <w:t>approves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proposal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writing.</w:t>
      </w:r>
      <w:r>
        <w:rPr>
          <w:spacing w:val="46"/>
          <w:sz w:val="24"/>
        </w:rPr>
        <w:t> </w:t>
      </w:r>
      <w:r>
        <w:rPr>
          <w:sz w:val="24"/>
        </w:rPr>
        <w:t>Harvard</w:t>
      </w:r>
      <w:r>
        <w:rPr>
          <w:spacing w:val="-7"/>
          <w:sz w:val="24"/>
        </w:rPr>
        <w:t> </w:t>
      </w:r>
      <w:r>
        <w:rPr>
          <w:sz w:val="24"/>
        </w:rPr>
        <w:t>shall</w:t>
      </w:r>
      <w:r>
        <w:rPr>
          <w:spacing w:val="-8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57"/>
          <w:sz w:val="24"/>
        </w:rPr>
        <w:t> </w:t>
      </w:r>
      <w:r>
        <w:rPr>
          <w:sz w:val="24"/>
        </w:rPr>
        <w:t>obligated</w:t>
      </w:r>
      <w:r>
        <w:rPr>
          <w:spacing w:val="-1"/>
          <w:sz w:val="24"/>
        </w:rPr>
        <w:t> </w:t>
      </w:r>
      <w:r>
        <w:rPr>
          <w:sz w:val="24"/>
        </w:rPr>
        <w:t>to pay for any services whatsoever performed by Consultant which are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header="0" w:footer="1384" w:top="1460" w:bottom="1600" w:left="1300" w:right="1340"/>
        </w:sectPr>
      </w:pPr>
    </w:p>
    <w:p>
      <w:pPr>
        <w:pStyle w:val="BodyText"/>
        <w:spacing w:line="364" w:lineRule="auto" w:before="61"/>
        <w:ind w:right="304"/>
        <w:jc w:val="both"/>
      </w:pPr>
      <w:r>
        <w:rPr/>
        <w:t>not described in Section 3.2 as the Project, unless approved of in the manner set</w:t>
      </w:r>
      <w:r>
        <w:rPr>
          <w:spacing w:val="-57"/>
        </w:rPr>
        <w:t> </w:t>
      </w:r>
      <w:r>
        <w:rPr/>
        <w:t>forth in this Section 6.2.</w:t>
      </w:r>
      <w:r>
        <w:rPr>
          <w:spacing w:val="1"/>
        </w:rPr>
        <w:t> </w:t>
      </w:r>
      <w:r>
        <w:rPr/>
        <w:t>All terms and conditions of this Agreement shall apply</w:t>
      </w:r>
      <w:r>
        <w:rPr>
          <w:spacing w:val="-57"/>
        </w:rPr>
        <w:t> </w:t>
      </w:r>
      <w:r>
        <w:rPr/>
        <w:t>to the performance of such additional work once Harvard approves Consultant's</w:t>
      </w:r>
      <w:r>
        <w:rPr>
          <w:spacing w:val="-57"/>
        </w:rPr>
        <w:t> </w:t>
      </w:r>
      <w:r>
        <w:rPr/>
        <w:t>proposal.</w:t>
      </w:r>
    </w:p>
    <w:p>
      <w:pPr>
        <w:pStyle w:val="BodyText"/>
        <w:spacing w:before="8"/>
        <w:ind w:left="0"/>
        <w:rPr>
          <w:sz w:val="36"/>
        </w:rPr>
      </w:pPr>
    </w:p>
    <w:p>
      <w:pPr>
        <w:pStyle w:val="ListParagraph"/>
        <w:numPr>
          <w:ilvl w:val="1"/>
          <w:numId w:val="7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721"/>
        <w:jc w:val="left"/>
        <w:rPr>
          <w:sz w:val="24"/>
        </w:rPr>
      </w:pPr>
      <w:r>
        <w:rPr>
          <w:sz w:val="24"/>
          <w:u w:val="single"/>
        </w:rPr>
        <w:t>Enhancements</w:t>
      </w:r>
      <w:r>
        <w:rPr>
          <w:sz w:val="24"/>
        </w:rPr>
        <w:t>.</w:t>
      </w:r>
    </w:p>
    <w:p>
      <w:pPr>
        <w:pStyle w:val="ListParagraph"/>
        <w:numPr>
          <w:ilvl w:val="1"/>
          <w:numId w:val="7"/>
        </w:numPr>
        <w:tabs>
          <w:tab w:pos="1580" w:val="left" w:leader="none"/>
          <w:tab w:pos="1581" w:val="left" w:leader="none"/>
        </w:tabs>
        <w:spacing w:line="364" w:lineRule="auto" w:before="144" w:after="0"/>
        <w:ind w:left="1579" w:right="147" w:hanging="720"/>
        <w:jc w:val="left"/>
        <w:rPr>
          <w:sz w:val="24"/>
        </w:rPr>
      </w:pPr>
      <w:r>
        <w:rPr>
          <w:sz w:val="24"/>
          <w:u w:val="single"/>
        </w:rPr>
        <w:t>Enhancements Available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Whether or not Harvard is then currently purchasing</w:t>
      </w:r>
      <w:r>
        <w:rPr>
          <w:spacing w:val="1"/>
          <w:sz w:val="24"/>
        </w:rPr>
        <w:t> </w:t>
      </w:r>
      <w:r>
        <w:rPr>
          <w:sz w:val="24"/>
        </w:rPr>
        <w:t>Maintenance from Consultant, Consultant shall offer to Harvard a license to</w:t>
      </w:r>
      <w:r>
        <w:rPr>
          <w:spacing w:val="1"/>
          <w:sz w:val="24"/>
        </w:rPr>
        <w:t> </w:t>
      </w:r>
      <w:r>
        <w:rPr>
          <w:sz w:val="24"/>
        </w:rPr>
        <w:t>Enhancements that Consultant develops and offers generally to its licensees at the</w:t>
      </w:r>
      <w:r>
        <w:rPr>
          <w:spacing w:val="-57"/>
          <w:sz w:val="24"/>
        </w:rPr>
        <w:t> </w:t>
      </w:r>
      <w:r>
        <w:rPr>
          <w:sz w:val="24"/>
        </w:rPr>
        <w:t>fees, and on the license terms, as are from time to time in effect for such</w:t>
      </w:r>
      <w:r>
        <w:rPr>
          <w:spacing w:val="1"/>
          <w:sz w:val="24"/>
        </w:rPr>
        <w:t> </w:t>
      </w:r>
      <w:r>
        <w:rPr>
          <w:sz w:val="24"/>
        </w:rPr>
        <w:t>Enhancements.</w:t>
      </w:r>
    </w:p>
    <w:p>
      <w:pPr>
        <w:pStyle w:val="ListParagraph"/>
        <w:numPr>
          <w:ilvl w:val="1"/>
          <w:numId w:val="7"/>
        </w:numPr>
        <w:tabs>
          <w:tab w:pos="1580" w:val="left" w:leader="none"/>
          <w:tab w:pos="1581" w:val="left" w:leader="none"/>
        </w:tabs>
        <w:spacing w:line="364" w:lineRule="auto" w:before="3" w:after="0"/>
        <w:ind w:left="1580" w:right="147" w:hanging="720"/>
        <w:jc w:val="left"/>
        <w:rPr>
          <w:sz w:val="24"/>
        </w:rPr>
      </w:pPr>
      <w:r>
        <w:rPr>
          <w:sz w:val="24"/>
          <w:u w:val="single"/>
        </w:rPr>
        <w:t>Most Favored Customer Pricing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Provided that Harvard has paid its annual</w:t>
      </w:r>
      <w:r>
        <w:rPr>
          <w:spacing w:val="1"/>
          <w:sz w:val="24"/>
        </w:rPr>
        <w:t> </w:t>
      </w:r>
      <w:r>
        <w:rPr>
          <w:sz w:val="24"/>
        </w:rPr>
        <w:t>Maintenance fee for the year then in effect, Harvard shall have the right to license</w:t>
      </w:r>
      <w:r>
        <w:rPr>
          <w:spacing w:val="-57"/>
          <w:sz w:val="24"/>
        </w:rPr>
        <w:t> </w:t>
      </w:r>
      <w:r>
        <w:rPr>
          <w:sz w:val="24"/>
        </w:rPr>
        <w:t>Enhancements at the lowest price Consultant is then offering such Enhancements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any customer other than Harvard.</w:t>
      </w:r>
    </w:p>
    <w:p>
      <w:pPr>
        <w:pStyle w:val="ListParagraph"/>
        <w:numPr>
          <w:ilvl w:val="1"/>
          <w:numId w:val="7"/>
        </w:numPr>
        <w:tabs>
          <w:tab w:pos="1580" w:val="left" w:leader="none"/>
          <w:tab w:pos="1581" w:val="left" w:leader="none"/>
        </w:tabs>
        <w:spacing w:line="364" w:lineRule="auto" w:before="2" w:after="0"/>
        <w:ind w:left="1580" w:right="208" w:hanging="720"/>
        <w:jc w:val="left"/>
        <w:rPr>
          <w:sz w:val="24"/>
        </w:rPr>
      </w:pPr>
      <w:r>
        <w:rPr>
          <w:sz w:val="24"/>
          <w:u w:val="single"/>
        </w:rPr>
        <w:t>Harvard May Refuse Enhancements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Harvard may decide not to license</w:t>
      </w:r>
      <w:r>
        <w:rPr>
          <w:spacing w:val="1"/>
          <w:sz w:val="24"/>
        </w:rPr>
        <w:t> </w:t>
      </w:r>
      <w:r>
        <w:rPr>
          <w:sz w:val="24"/>
        </w:rPr>
        <w:t>Enhancements.</w:t>
      </w:r>
      <w:r>
        <w:rPr>
          <w:spacing w:val="1"/>
          <w:sz w:val="24"/>
        </w:rPr>
        <w:t> </w:t>
      </w:r>
      <w:r>
        <w:rPr>
          <w:sz w:val="24"/>
        </w:rPr>
        <w:t>Such a decision will not affect Consultant's obligation to provide</w:t>
      </w:r>
      <w:r>
        <w:rPr>
          <w:spacing w:val="-57"/>
          <w:sz w:val="24"/>
        </w:rPr>
        <w:t> </w:t>
      </w:r>
      <w:r>
        <w:rPr>
          <w:sz w:val="24"/>
        </w:rPr>
        <w:t>Maintenance hereunder.</w:t>
      </w:r>
    </w:p>
    <w:p>
      <w:pPr>
        <w:pStyle w:val="BodyText"/>
        <w:spacing w:before="7"/>
        <w:ind w:left="0"/>
        <w:rPr>
          <w:sz w:val="36"/>
        </w:rPr>
      </w:pPr>
    </w:p>
    <w:p>
      <w:pPr>
        <w:pStyle w:val="BodyText"/>
        <w:tabs>
          <w:tab w:pos="860" w:val="left" w:leader="none"/>
        </w:tabs>
        <w:spacing w:line="360" w:lineRule="auto" w:before="1"/>
        <w:ind w:left="859" w:right="180" w:hanging="720"/>
      </w:pPr>
      <w:r>
        <w:rPr/>
        <w:t>8.0</w:t>
        <w:tab/>
        <w:tab/>
      </w:r>
      <w:r>
        <w:rPr>
          <w:u w:val="single"/>
        </w:rPr>
        <w:t>Status and Authority of Consultant</w:t>
      </w:r>
      <w:r>
        <w:rPr/>
        <w:t>.</w:t>
      </w:r>
      <w:r>
        <w:rPr>
          <w:spacing w:val="1"/>
        </w:rPr>
        <w:t> </w:t>
      </w:r>
      <w:r>
        <w:rPr/>
        <w:t>In acting hereunder, the status of Consultant shall be</w:t>
      </w:r>
      <w:r>
        <w:rPr>
          <w:spacing w:val="-57"/>
        </w:rPr>
        <w:t> </w:t>
      </w:r>
      <w:r>
        <w:rPr/>
        <w:t>that of an independent contractor and not that of an agent or employee of Harvard.</w:t>
      </w:r>
      <w:r>
        <w:rPr>
          <w:spacing w:val="1"/>
        </w:rPr>
        <w:t> </w:t>
      </w:r>
      <w:r>
        <w:rPr/>
        <w:t>Consultant shall have no power or authority to act on behalf of Harvard or in its name or</w:t>
      </w:r>
      <w:r>
        <w:rPr>
          <w:spacing w:val="1"/>
        </w:rPr>
        <w:t> </w:t>
      </w:r>
      <w:r>
        <w:rPr/>
        <w:t>to bind Harvard, either directly or indirectly, in any matter or thing whatsoever.</w:t>
      </w:r>
      <w:r>
        <w:rPr>
          <w:spacing w:val="1"/>
        </w:rPr>
        <w:t> </w:t>
      </w:r>
      <w:r>
        <w:rPr/>
        <w:t>Except</w:t>
      </w:r>
      <w:r>
        <w:rPr>
          <w:spacing w:val="1"/>
        </w:rPr>
        <w:t> </w:t>
      </w:r>
      <w:r>
        <w:rPr/>
        <w:t>for its obligation to pay Consultant</w:t>
      </w:r>
      <w:r>
        <w:rPr>
          <w:rFonts w:ascii="Courier New"/>
        </w:rPr>
        <w:t>=</w:t>
      </w:r>
      <w:r>
        <w:rPr/>
        <w:t>s fee and expenses as set forth herein, Harvard shall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no liability to anyone for any costs</w:t>
      </w:r>
      <w:r>
        <w:rPr>
          <w:spacing w:val="-1"/>
        </w:rPr>
        <w:t> </w:t>
      </w:r>
      <w:r>
        <w:rPr/>
        <w:t>or expenses that Consultant may incur.</w:t>
      </w:r>
    </w:p>
    <w:p>
      <w:pPr>
        <w:spacing w:after="0" w:line="360" w:lineRule="auto"/>
        <w:sectPr>
          <w:pgSz w:w="12240" w:h="15840"/>
          <w:pgMar w:header="0" w:footer="1384" w:top="1380" w:bottom="1600" w:left="1300" w:right="1340"/>
        </w:sectPr>
      </w:pPr>
    </w:p>
    <w:p>
      <w:pPr>
        <w:pStyle w:val="BodyText"/>
        <w:spacing w:before="7"/>
        <w:ind w:left="0"/>
        <w:rPr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60" w:val="left" w:leader="none"/>
          <w:tab w:pos="861" w:val="left" w:leader="none"/>
        </w:tabs>
        <w:spacing w:line="240" w:lineRule="auto" w:before="90" w:after="0"/>
        <w:ind w:left="860" w:right="0" w:hanging="721"/>
        <w:jc w:val="left"/>
        <w:rPr>
          <w:sz w:val="24"/>
        </w:rPr>
      </w:pPr>
      <w:r>
        <w:rPr>
          <w:sz w:val="24"/>
          <w:u w:val="single"/>
        </w:rPr>
        <w:t>Payment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Taxes and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Fees</w:t>
      </w:r>
      <w:r>
        <w:rPr>
          <w:sz w:val="24"/>
        </w:rPr>
        <w:t>.</w:t>
      </w:r>
    </w:p>
    <w:p>
      <w:pPr>
        <w:pStyle w:val="ListParagraph"/>
        <w:numPr>
          <w:ilvl w:val="1"/>
          <w:numId w:val="8"/>
        </w:numPr>
        <w:tabs>
          <w:tab w:pos="1580" w:val="left" w:leader="none"/>
          <w:tab w:pos="1581" w:val="left" w:leader="none"/>
        </w:tabs>
        <w:spacing w:line="364" w:lineRule="auto" w:before="144" w:after="0"/>
        <w:ind w:left="1580" w:right="181" w:hanging="720"/>
        <w:jc w:val="left"/>
        <w:rPr>
          <w:sz w:val="24"/>
        </w:rPr>
      </w:pPr>
      <w:r>
        <w:rPr>
          <w:sz w:val="24"/>
        </w:rPr>
        <w:t>The amounts Consultant will charge pursuant to this Agreement do not include</w:t>
      </w:r>
      <w:r>
        <w:rPr>
          <w:spacing w:val="1"/>
          <w:sz w:val="24"/>
        </w:rPr>
        <w:t> </w:t>
      </w:r>
      <w:r>
        <w:rPr>
          <w:sz w:val="24"/>
        </w:rPr>
        <w:t>taxes.</w:t>
      </w:r>
      <w:r>
        <w:rPr>
          <w:spacing w:val="1"/>
          <w:sz w:val="24"/>
        </w:rPr>
        <w:t> </w:t>
      </w:r>
      <w:r>
        <w:rPr>
          <w:sz w:val="24"/>
        </w:rPr>
        <w:t>As a non-profit corporation, Harvard is exempt from Massachusetts sales</w:t>
      </w:r>
      <w:r>
        <w:rPr>
          <w:spacing w:val="1"/>
          <w:sz w:val="24"/>
        </w:rPr>
        <w:t> </w:t>
      </w:r>
      <w:r>
        <w:rPr>
          <w:sz w:val="24"/>
        </w:rPr>
        <w:t>tax.</w:t>
      </w:r>
      <w:r>
        <w:rPr>
          <w:spacing w:val="1"/>
          <w:sz w:val="24"/>
        </w:rPr>
        <w:t> </w:t>
      </w:r>
      <w:r>
        <w:rPr>
          <w:sz w:val="24"/>
        </w:rPr>
        <w:t>Its sales tax exemption number is E 042-103-580.</w:t>
      </w:r>
      <w:r>
        <w:rPr>
          <w:spacing w:val="1"/>
          <w:sz w:val="24"/>
        </w:rPr>
        <w:t> </w:t>
      </w:r>
      <w:r>
        <w:rPr>
          <w:sz w:val="24"/>
        </w:rPr>
        <w:t>If, despite Harvard's tax</w:t>
      </w:r>
      <w:r>
        <w:rPr>
          <w:spacing w:val="1"/>
          <w:sz w:val="24"/>
        </w:rPr>
        <w:t> </w:t>
      </w:r>
      <w:r>
        <w:rPr>
          <w:sz w:val="24"/>
        </w:rPr>
        <w:t>exemption, Consultant is required to pay any federal, state, or local taxes for any</w:t>
      </w:r>
      <w:r>
        <w:rPr>
          <w:spacing w:val="1"/>
          <w:sz w:val="24"/>
        </w:rPr>
        <w:t> </w:t>
      </w:r>
      <w:r>
        <w:rPr>
          <w:sz w:val="24"/>
        </w:rPr>
        <w:t>product or services it provides hereunder, then Consultant shall bill those taxes to</w:t>
      </w:r>
      <w:r>
        <w:rPr>
          <w:spacing w:val="-57"/>
          <w:sz w:val="24"/>
        </w:rPr>
        <w:t> </w:t>
      </w:r>
      <w:r>
        <w:rPr>
          <w:sz w:val="24"/>
        </w:rPr>
        <w:t>Harvard and Harvard shall pay those taxes.</w:t>
      </w:r>
      <w:r>
        <w:rPr>
          <w:spacing w:val="60"/>
          <w:sz w:val="24"/>
        </w:rPr>
        <w:t> </w:t>
      </w:r>
      <w:r>
        <w:rPr>
          <w:sz w:val="24"/>
        </w:rPr>
        <w:t>This provision shall not apply to</w:t>
      </w:r>
      <w:r>
        <w:rPr>
          <w:spacing w:val="1"/>
          <w:sz w:val="24"/>
        </w:rPr>
        <w:t> </w:t>
      </w:r>
      <w:r>
        <w:rPr>
          <w:sz w:val="24"/>
        </w:rPr>
        <w:t>taxes</w:t>
      </w:r>
      <w:r>
        <w:rPr>
          <w:spacing w:val="-1"/>
          <w:sz w:val="24"/>
        </w:rPr>
        <w:t> </w:t>
      </w:r>
      <w:r>
        <w:rPr>
          <w:sz w:val="24"/>
        </w:rPr>
        <w:t>based on Consultant's income.</w:t>
      </w:r>
    </w:p>
    <w:p>
      <w:pPr>
        <w:pStyle w:val="ListParagraph"/>
        <w:numPr>
          <w:ilvl w:val="1"/>
          <w:numId w:val="8"/>
        </w:numPr>
        <w:tabs>
          <w:tab w:pos="1580" w:val="left" w:leader="none"/>
          <w:tab w:pos="1581" w:val="left" w:leader="none"/>
        </w:tabs>
        <w:spacing w:line="360" w:lineRule="auto" w:before="3" w:after="0"/>
        <w:ind w:left="1580" w:right="101" w:hanging="720"/>
        <w:jc w:val="left"/>
        <w:rPr>
          <w:sz w:val="24"/>
        </w:rPr>
      </w:pPr>
      <w:r>
        <w:rPr>
          <w:sz w:val="24"/>
        </w:rPr>
        <w:t>Consultant and Harvard shall cooperate in the purchase or rental of any supplies,</w:t>
      </w:r>
      <w:r>
        <w:rPr>
          <w:spacing w:val="1"/>
          <w:sz w:val="24"/>
        </w:rPr>
        <w:t> </w:t>
      </w:r>
      <w:r>
        <w:rPr>
          <w:sz w:val="24"/>
        </w:rPr>
        <w:t>materials, equipment or services which may be required hereunder so as to utilize</w:t>
      </w:r>
      <w:r>
        <w:rPr>
          <w:spacing w:val="1"/>
          <w:sz w:val="24"/>
        </w:rPr>
        <w:t> </w:t>
      </w:r>
      <w:r>
        <w:rPr>
          <w:sz w:val="24"/>
        </w:rPr>
        <w:t>any exemption from sales or other taxes which may result from Harvard</w:t>
      </w:r>
      <w:r>
        <w:rPr>
          <w:rFonts w:ascii="Courier New"/>
          <w:sz w:val="24"/>
        </w:rPr>
        <w:t>=</w:t>
      </w:r>
      <w:r>
        <w:rPr>
          <w:sz w:val="24"/>
        </w:rPr>
        <w:t>s status</w:t>
      </w:r>
      <w:r>
        <w:rPr>
          <w:spacing w:val="1"/>
          <w:sz w:val="24"/>
        </w:rPr>
        <w:t> </w:t>
      </w:r>
      <w:r>
        <w:rPr>
          <w:sz w:val="24"/>
        </w:rPr>
        <w:t>as a nonprofit educational organization under state or Federal law.</w:t>
      </w:r>
      <w:r>
        <w:rPr>
          <w:spacing w:val="1"/>
          <w:sz w:val="24"/>
        </w:rPr>
        <w:t> </w:t>
      </w:r>
      <w:r>
        <w:rPr>
          <w:sz w:val="24"/>
        </w:rPr>
        <w:t>Harvard shall</w:t>
      </w:r>
      <w:r>
        <w:rPr>
          <w:spacing w:val="1"/>
          <w:sz w:val="24"/>
        </w:rPr>
        <w:t> </w:t>
      </w:r>
      <w:r>
        <w:rPr>
          <w:sz w:val="24"/>
        </w:rPr>
        <w:t>provide Consultant, upon request, with such certificates or other documentation of</w:t>
      </w:r>
      <w:r>
        <w:rPr>
          <w:spacing w:val="-57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exemption from</w:t>
      </w:r>
      <w:r>
        <w:rPr>
          <w:spacing w:val="-2"/>
          <w:sz w:val="24"/>
        </w:rPr>
        <w:t> </w:t>
      </w:r>
      <w:r>
        <w:rPr>
          <w:sz w:val="24"/>
        </w:rPr>
        <w:t>taxation as may be required.</w:t>
      </w:r>
    </w:p>
    <w:p>
      <w:pPr>
        <w:pStyle w:val="ListParagraph"/>
        <w:numPr>
          <w:ilvl w:val="1"/>
          <w:numId w:val="8"/>
        </w:numPr>
        <w:tabs>
          <w:tab w:pos="1580" w:val="left" w:leader="none"/>
          <w:tab w:pos="1581" w:val="left" w:leader="none"/>
        </w:tabs>
        <w:spacing w:line="357" w:lineRule="auto" w:before="16" w:after="0"/>
        <w:ind w:left="1580" w:right="107" w:hanging="720"/>
        <w:jc w:val="left"/>
        <w:rPr>
          <w:sz w:val="24"/>
        </w:rPr>
      </w:pPr>
      <w:r>
        <w:rPr>
          <w:sz w:val="24"/>
        </w:rPr>
        <w:t>Except as set forth in section 9.1, Consultant shall be solely responsible for the</w:t>
      </w:r>
      <w:r>
        <w:rPr>
          <w:spacing w:val="1"/>
          <w:sz w:val="24"/>
        </w:rPr>
        <w:t> </w:t>
      </w:r>
      <w:r>
        <w:rPr>
          <w:sz w:val="24"/>
        </w:rPr>
        <w:t>payment of any and all taxes or fees, whether foreign or domestic, relating to</w:t>
      </w:r>
      <w:r>
        <w:rPr>
          <w:spacing w:val="1"/>
          <w:sz w:val="24"/>
        </w:rPr>
        <w:t> </w:t>
      </w:r>
      <w:r>
        <w:rPr>
          <w:sz w:val="24"/>
        </w:rPr>
        <w:t>Consultant</w:t>
      </w:r>
      <w:r>
        <w:rPr>
          <w:rFonts w:ascii="Courier New"/>
          <w:sz w:val="24"/>
        </w:rPr>
        <w:t>=</w:t>
      </w:r>
      <w:r>
        <w:rPr>
          <w:sz w:val="24"/>
        </w:rPr>
        <w:t>s</w:t>
      </w:r>
      <w:r>
        <w:rPr>
          <w:spacing w:val="-9"/>
          <w:sz w:val="24"/>
        </w:rPr>
        <w:t> </w:t>
      </w:r>
      <w:r>
        <w:rPr>
          <w:sz w:val="24"/>
        </w:rPr>
        <w:t>activities</w:t>
      </w:r>
      <w:r>
        <w:rPr>
          <w:spacing w:val="-9"/>
          <w:sz w:val="24"/>
        </w:rPr>
        <w:t> </w:t>
      </w:r>
      <w:r>
        <w:rPr>
          <w:sz w:val="24"/>
        </w:rPr>
        <w:t>under</w:t>
      </w:r>
      <w:r>
        <w:rPr>
          <w:spacing w:val="-9"/>
          <w:sz w:val="24"/>
        </w:rPr>
        <w:t> </w:t>
      </w:r>
      <w:r>
        <w:rPr>
          <w:sz w:val="24"/>
        </w:rPr>
        <w:t>this</w:t>
      </w:r>
      <w:r>
        <w:rPr>
          <w:spacing w:val="-9"/>
          <w:sz w:val="24"/>
        </w:rPr>
        <w:t> </w:t>
      </w:r>
      <w:r>
        <w:rPr>
          <w:sz w:val="24"/>
        </w:rPr>
        <w:t>Agreement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receipt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Consultant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his/her/its</w:t>
      </w:r>
      <w:r>
        <w:rPr>
          <w:spacing w:val="-57"/>
          <w:sz w:val="24"/>
        </w:rPr>
        <w:t> </w:t>
      </w:r>
      <w:r>
        <w:rPr>
          <w:sz w:val="24"/>
        </w:rPr>
        <w:t>employees of compensation therefor, including, without limitation, all Federal,</w:t>
      </w:r>
      <w:r>
        <w:rPr>
          <w:spacing w:val="1"/>
          <w:sz w:val="24"/>
        </w:rPr>
        <w:t> </w:t>
      </w:r>
      <w:r>
        <w:rPr>
          <w:sz w:val="24"/>
        </w:rPr>
        <w:t>state, and local income taxes, all taxes or contributions required under the social</w:t>
      </w:r>
      <w:r>
        <w:rPr>
          <w:spacing w:val="1"/>
          <w:sz w:val="24"/>
        </w:rPr>
        <w:t> </w:t>
      </w:r>
      <w:r>
        <w:rPr>
          <w:sz w:val="24"/>
        </w:rPr>
        <w:t>security, unemployment insurance, workers</w:t>
      </w:r>
      <w:r>
        <w:rPr>
          <w:rFonts w:ascii="Courier New"/>
          <w:sz w:val="24"/>
        </w:rPr>
        <w:t>=</w:t>
      </w:r>
      <w:r>
        <w:rPr>
          <w:sz w:val="24"/>
        </w:rPr>
        <w:t>compensation or other laws of any</w:t>
      </w:r>
      <w:r>
        <w:rPr>
          <w:spacing w:val="1"/>
          <w:sz w:val="24"/>
        </w:rPr>
        <w:t> </w:t>
      </w:r>
      <w:r>
        <w:rPr>
          <w:sz w:val="24"/>
        </w:rPr>
        <w:t>jurisdiction, and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licensing fees,</w:t>
      </w:r>
      <w:r>
        <w:rPr>
          <w:spacing w:val="1"/>
          <w:sz w:val="24"/>
        </w:rPr>
        <w:t> </w:t>
      </w:r>
      <w:r>
        <w:rPr>
          <w:sz w:val="24"/>
        </w:rPr>
        <w:t>sales</w:t>
      </w:r>
      <w:r>
        <w:rPr>
          <w:spacing w:val="1"/>
          <w:sz w:val="24"/>
        </w:rPr>
        <w:t> </w:t>
      </w:r>
      <w:r>
        <w:rPr>
          <w:sz w:val="24"/>
        </w:rPr>
        <w:t>or use</w:t>
      </w:r>
      <w:r>
        <w:rPr>
          <w:spacing w:val="1"/>
          <w:sz w:val="24"/>
        </w:rPr>
        <w:t> </w:t>
      </w:r>
      <w:r>
        <w:rPr>
          <w:sz w:val="24"/>
        </w:rPr>
        <w:t>taxes,</w:t>
      </w:r>
      <w:r>
        <w:rPr>
          <w:spacing w:val="1"/>
          <w:sz w:val="24"/>
        </w:rPr>
        <w:t> </w:t>
      </w:r>
      <w:r>
        <w:rPr>
          <w:sz w:val="24"/>
        </w:rPr>
        <w:t>or other</w:t>
      </w:r>
      <w:r>
        <w:rPr>
          <w:spacing w:val="1"/>
          <w:sz w:val="24"/>
        </w:rPr>
        <w:t> </w:t>
      </w:r>
      <w:r>
        <w:rPr>
          <w:sz w:val="24"/>
        </w:rPr>
        <w:t>taxes</w:t>
      </w:r>
      <w:r>
        <w:rPr>
          <w:spacing w:val="1"/>
          <w:sz w:val="24"/>
        </w:rPr>
        <w:t> </w:t>
      </w:r>
      <w:r>
        <w:rPr>
          <w:sz w:val="24"/>
        </w:rPr>
        <w:t>or fees</w:t>
      </w:r>
      <w:r>
        <w:rPr>
          <w:spacing w:val="1"/>
          <w:sz w:val="24"/>
        </w:rPr>
        <w:t> </w:t>
      </w:r>
      <w:r>
        <w:rPr>
          <w:sz w:val="24"/>
        </w:rPr>
        <w:t>arising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Consultant's activities hereunder.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1"/>
          <w:numId w:val="9"/>
        </w:numPr>
        <w:tabs>
          <w:tab w:pos="860" w:val="left" w:leader="none"/>
          <w:tab w:pos="861" w:val="left" w:leader="none"/>
        </w:tabs>
        <w:spacing w:line="240" w:lineRule="auto" w:before="153" w:after="0"/>
        <w:ind w:left="860" w:right="0" w:hanging="721"/>
        <w:jc w:val="left"/>
        <w:rPr>
          <w:b/>
          <w:i/>
          <w:sz w:val="24"/>
        </w:rPr>
      </w:pPr>
      <w:r>
        <w:rPr>
          <w:sz w:val="24"/>
          <w:u w:val="single"/>
        </w:rPr>
        <w:t>Insurance</w:t>
      </w:r>
      <w:r>
        <w:rPr>
          <w:sz w:val="24"/>
        </w:rPr>
        <w:t>. </w:t>
      </w:r>
      <w:r>
        <w:rPr>
          <w:b/>
          <w:i/>
          <w:sz w:val="24"/>
        </w:rPr>
        <w:t>[Optional - See Comments]</w:t>
      </w:r>
    </w:p>
    <w:p>
      <w:pPr>
        <w:pStyle w:val="ListParagraph"/>
        <w:numPr>
          <w:ilvl w:val="1"/>
          <w:numId w:val="9"/>
        </w:numPr>
        <w:tabs>
          <w:tab w:pos="1580" w:val="left" w:leader="none"/>
          <w:tab w:pos="1581" w:val="left" w:leader="none"/>
        </w:tabs>
        <w:spacing w:line="364" w:lineRule="auto" w:before="144" w:after="0"/>
        <w:ind w:left="1580" w:right="471" w:hanging="720"/>
        <w:jc w:val="left"/>
        <w:rPr>
          <w:sz w:val="24"/>
        </w:rPr>
      </w:pPr>
      <w:r>
        <w:rPr>
          <w:sz w:val="24"/>
        </w:rPr>
        <w:t>Consultant shall maintain at all times during the term of the Agreement for the</w:t>
      </w:r>
      <w:r>
        <w:rPr>
          <w:spacing w:val="-57"/>
          <w:sz w:val="24"/>
        </w:rPr>
        <w:t> </w:t>
      </w:r>
      <w:r>
        <w:rPr>
          <w:sz w:val="24"/>
        </w:rPr>
        <w:t>mutual</w:t>
      </w:r>
      <w:r>
        <w:rPr>
          <w:spacing w:val="-1"/>
          <w:sz w:val="24"/>
        </w:rPr>
        <w:t> </w:t>
      </w:r>
      <w:r>
        <w:rPr>
          <w:sz w:val="24"/>
        </w:rPr>
        <w:t>benefit of Harvard and Consultant:</w:t>
      </w:r>
    </w:p>
    <w:p>
      <w:pPr>
        <w:pStyle w:val="ListParagraph"/>
        <w:numPr>
          <w:ilvl w:val="2"/>
          <w:numId w:val="9"/>
        </w:numPr>
        <w:tabs>
          <w:tab w:pos="2302" w:val="left" w:leader="none"/>
        </w:tabs>
        <w:spacing w:line="364" w:lineRule="auto" w:before="1" w:after="0"/>
        <w:ind w:left="2300" w:right="126" w:hanging="720"/>
        <w:jc w:val="left"/>
        <w:rPr>
          <w:sz w:val="24"/>
        </w:rPr>
      </w:pPr>
      <w:r>
        <w:rPr>
          <w:sz w:val="24"/>
        </w:rPr>
        <w:t>a fully-paid Commercial General Liability insurance policy, alone or in</w:t>
      </w:r>
      <w:r>
        <w:rPr>
          <w:spacing w:val="1"/>
          <w:sz w:val="24"/>
        </w:rPr>
        <w:t> </w:t>
      </w:r>
      <w:r>
        <w:rPr>
          <w:sz w:val="24"/>
        </w:rPr>
        <w:t>combination with umbrella liability insurance, with deductibles acceptable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Harvard, with a combined single limit</w:t>
      </w:r>
      <w:r>
        <w:rPr>
          <w:spacing w:val="-1"/>
          <w:sz w:val="24"/>
        </w:rPr>
        <w:t> </w:t>
      </w:r>
      <w:r>
        <w:rPr>
          <w:sz w:val="24"/>
        </w:rPr>
        <w:t>of at least $1,000,000 and an</w:t>
      </w:r>
    </w:p>
    <w:p>
      <w:pPr>
        <w:spacing w:after="0" w:line="364" w:lineRule="auto"/>
        <w:jc w:val="left"/>
        <w:rPr>
          <w:sz w:val="24"/>
        </w:rPr>
        <w:sectPr>
          <w:pgSz w:w="12240" w:h="15840"/>
          <w:pgMar w:header="0" w:footer="1384" w:top="1500" w:bottom="1600" w:left="1300" w:right="1340"/>
        </w:sectPr>
      </w:pPr>
    </w:p>
    <w:p>
      <w:pPr>
        <w:pStyle w:val="BodyText"/>
        <w:spacing w:line="364" w:lineRule="auto" w:before="61"/>
        <w:ind w:left="2300" w:right="161"/>
      </w:pPr>
      <w:r>
        <w:rPr/>
        <w:t>annual aggregate limit of at least $2,000,000 with respect to bodily injury,</w:t>
      </w:r>
      <w:r>
        <w:rPr>
          <w:spacing w:val="-57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injury, and property damage; and</w:t>
      </w:r>
    </w:p>
    <w:p>
      <w:pPr>
        <w:pStyle w:val="ListParagraph"/>
        <w:numPr>
          <w:ilvl w:val="2"/>
          <w:numId w:val="9"/>
        </w:numPr>
        <w:tabs>
          <w:tab w:pos="2302" w:val="left" w:leader="none"/>
        </w:tabs>
        <w:spacing w:line="364" w:lineRule="auto" w:before="1" w:after="0"/>
        <w:ind w:left="2300" w:right="1745" w:hanging="720"/>
        <w:jc w:val="left"/>
        <w:rPr>
          <w:sz w:val="24"/>
        </w:rPr>
      </w:pPr>
      <w:r>
        <w:rPr>
          <w:sz w:val="24"/>
        </w:rPr>
        <w:t>Workers' Compensation Insurance with statutory limits in</w:t>
      </w:r>
      <w:r>
        <w:rPr>
          <w:spacing w:val="-57"/>
          <w:sz w:val="24"/>
        </w:rPr>
        <w:t> </w:t>
      </w:r>
      <w:r>
        <w:rPr>
          <w:sz w:val="24"/>
        </w:rPr>
        <w:t>accordance with applicable laws.</w:t>
      </w:r>
    </w:p>
    <w:p>
      <w:pPr>
        <w:pStyle w:val="ListParagraph"/>
        <w:numPr>
          <w:ilvl w:val="1"/>
          <w:numId w:val="9"/>
        </w:numPr>
        <w:tabs>
          <w:tab w:pos="1580" w:val="left" w:leader="none"/>
          <w:tab w:pos="1581" w:val="left" w:leader="none"/>
        </w:tabs>
        <w:spacing w:line="364" w:lineRule="auto" w:before="1" w:after="0"/>
        <w:ind w:left="1580" w:right="174" w:hanging="720"/>
        <w:jc w:val="left"/>
        <w:rPr>
          <w:sz w:val="24"/>
        </w:rPr>
      </w:pPr>
      <w:r>
        <w:rPr>
          <w:sz w:val="24"/>
        </w:rPr>
        <w:t>Consultant shall submit certificates of required insurance to Harvard evidencing</w:t>
      </w:r>
      <w:r>
        <w:rPr>
          <w:spacing w:val="1"/>
          <w:sz w:val="24"/>
        </w:rPr>
        <w:t> </w:t>
      </w:r>
      <w:r>
        <w:rPr>
          <w:sz w:val="24"/>
        </w:rPr>
        <w:t>that the required coverages are in effect prior to the commencement of the</w:t>
      </w:r>
      <w:r>
        <w:rPr>
          <w:spacing w:val="1"/>
          <w:sz w:val="24"/>
        </w:rPr>
        <w:t> </w:t>
      </w:r>
      <w:r>
        <w:rPr>
          <w:sz w:val="24"/>
        </w:rPr>
        <w:t>Project.</w:t>
      </w:r>
      <w:r>
        <w:rPr>
          <w:spacing w:val="1"/>
          <w:sz w:val="24"/>
        </w:rPr>
        <w:t> </w:t>
      </w:r>
      <w:r>
        <w:rPr>
          <w:sz w:val="24"/>
        </w:rPr>
        <w:t>Each certificate shall name Harvard as an additional insured and provide</w:t>
      </w:r>
      <w:r>
        <w:rPr>
          <w:spacing w:val="-57"/>
          <w:sz w:val="24"/>
        </w:rPr>
        <w:t> </w:t>
      </w:r>
      <w:r>
        <w:rPr>
          <w:sz w:val="24"/>
        </w:rPr>
        <w:t>for at least 10 days notice to Harvard prior to any cancellation of the coverage.</w:t>
      </w:r>
    </w:p>
    <w:p>
      <w:pPr>
        <w:pStyle w:val="BodyText"/>
        <w:ind w:left="0"/>
        <w:rPr>
          <w:sz w:val="37"/>
        </w:rPr>
      </w:pPr>
    </w:p>
    <w:p>
      <w:pPr>
        <w:pStyle w:val="BodyText"/>
        <w:tabs>
          <w:tab w:pos="860" w:val="left" w:leader="none"/>
        </w:tabs>
        <w:spacing w:line="364" w:lineRule="auto"/>
        <w:ind w:left="860" w:right="285" w:hanging="720"/>
        <w:rPr>
          <w:b/>
          <w:i/>
        </w:rPr>
      </w:pPr>
      <w:r>
        <w:rPr/>
        <w:t>11.0</w:t>
        <w:tab/>
      </w:r>
      <w:r>
        <w:rPr>
          <w:u w:val="single"/>
        </w:rPr>
        <w:t>Confidentiality</w:t>
      </w:r>
      <w:r>
        <w:rPr/>
        <w:t>.</w:t>
      </w:r>
      <w:r>
        <w:rPr>
          <w:spacing w:val="1"/>
        </w:rPr>
        <w:t> </w:t>
      </w:r>
      <w:r>
        <w:rPr>
          <w:b/>
        </w:rPr>
        <w:t>[</w:t>
      </w:r>
      <w:r>
        <w:rPr>
          <w:b/>
          <w:i/>
        </w:rPr>
        <w:t>Alternate #1</w:t>
      </w:r>
      <w:r>
        <w:rPr/>
        <w:t>: Consultant agrees not to disclose or to use, directly or</w:t>
      </w:r>
      <w:r>
        <w:rPr>
          <w:spacing w:val="1"/>
        </w:rPr>
        <w:t> </w:t>
      </w:r>
      <w:r>
        <w:rPr/>
        <w:t>indirectly, except to perform the Project hereunder, any proprietary or confidential data,</w:t>
      </w:r>
      <w:r>
        <w:rPr>
          <w:spacing w:val="-57"/>
        </w:rPr>
        <w:t> </w:t>
      </w:r>
      <w:r>
        <w:rPr/>
        <w:t>trade secrets or other information relating to the affairs of Harvard which may be</w:t>
      </w:r>
      <w:r>
        <w:rPr>
          <w:spacing w:val="1"/>
        </w:rPr>
        <w:t> </w:t>
      </w:r>
      <w:r>
        <w:rPr/>
        <w:t>disclosed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Consultant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connection</w:t>
      </w:r>
      <w:r>
        <w:rPr>
          <w:spacing w:val="6"/>
        </w:rPr>
        <w:t> </w:t>
      </w:r>
      <w:r>
        <w:rPr/>
        <w:t>with</w:t>
      </w:r>
      <w:r>
        <w:rPr>
          <w:spacing w:val="5"/>
        </w:rPr>
        <w:t> </w:t>
      </w:r>
      <w:r>
        <w:rPr/>
        <w:t>Consultant's</w:t>
      </w:r>
      <w:r>
        <w:rPr>
          <w:spacing w:val="6"/>
        </w:rPr>
        <w:t> </w:t>
      </w:r>
      <w:r>
        <w:rPr/>
        <w:t>activities</w:t>
      </w:r>
      <w:r>
        <w:rPr>
          <w:spacing w:val="6"/>
        </w:rPr>
        <w:t> </w:t>
      </w:r>
      <w:r>
        <w:rPr/>
        <w:t>hereunder.</w:t>
      </w:r>
      <w:r>
        <w:rPr>
          <w:b/>
          <w:i/>
        </w:rPr>
        <w:t>]</w:t>
      </w:r>
      <w:r>
        <w:rPr>
          <w:b/>
          <w:i/>
          <w:spacing w:val="1"/>
        </w:rPr>
        <w:t> </w:t>
      </w:r>
      <w:r>
        <w:rPr>
          <w:b/>
          <w:i/>
        </w:rPr>
        <w:t>[Alternate #2</w:t>
      </w:r>
      <w:r>
        <w:rPr/>
        <w:t>:</w:t>
      </w:r>
      <w:r>
        <w:rPr>
          <w:spacing w:val="1"/>
        </w:rPr>
        <w:t> </w:t>
      </w:r>
      <w:r>
        <w:rPr/>
        <w:t>During the course of this consultancy, Harvard may provide Consultant</w:t>
      </w:r>
      <w:r>
        <w:rPr>
          <w:spacing w:val="1"/>
        </w:rPr>
        <w:t> </w:t>
      </w:r>
      <w:r>
        <w:rPr/>
        <w:t>with non-public documents or other information.</w:t>
      </w:r>
      <w:r>
        <w:rPr>
          <w:spacing w:val="1"/>
        </w:rPr>
        <w:t> </w:t>
      </w:r>
      <w:r>
        <w:rPr/>
        <w:t>Consultant agrees that he/she/it will</w:t>
      </w:r>
      <w:r>
        <w:rPr>
          <w:spacing w:val="1"/>
        </w:rPr>
        <w:t> </w:t>
      </w:r>
      <w:r>
        <w:rPr/>
        <w:t>use these documents and other information on a strictly confidential basis and that (i)</w:t>
      </w:r>
      <w:r>
        <w:rPr>
          <w:spacing w:val="1"/>
        </w:rPr>
        <w:t> </w:t>
      </w:r>
      <w:r>
        <w:rPr/>
        <w:t>Consultant will not use such documents or information except in performing</w:t>
      </w:r>
      <w:r>
        <w:rPr>
          <w:spacing w:val="1"/>
        </w:rPr>
        <w:t> </w:t>
      </w:r>
      <w:r>
        <w:rPr/>
        <w:t>responsibilities hereunder, (ii) Consultant will not disclose such documents or</w:t>
      </w:r>
      <w:r>
        <w:rPr>
          <w:spacing w:val="1"/>
        </w:rPr>
        <w:t> </w:t>
      </w:r>
      <w:r>
        <w:rPr/>
        <w:t>information except with the prior written permission of Harvard's Project Manager, (iii)</w:t>
      </w:r>
      <w:r>
        <w:rPr>
          <w:spacing w:val="-57"/>
        </w:rPr>
        <w:t> </w:t>
      </w:r>
      <w:r>
        <w:rPr/>
        <w:t>any documents that Consultant receives from Harvard will remain the property of</w:t>
      </w:r>
      <w:r>
        <w:rPr>
          <w:spacing w:val="1"/>
        </w:rPr>
        <w:t> </w:t>
      </w:r>
      <w:r>
        <w:rPr/>
        <w:t>Harvard, and (iv) Consultant will return all such documents to Harvard upon the</w:t>
      </w:r>
      <w:r>
        <w:rPr>
          <w:spacing w:val="1"/>
        </w:rPr>
        <w:t> </w:t>
      </w:r>
      <w:r>
        <w:rPr/>
        <w:t>termination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this consultancy and will retain no copies thereof.</w:t>
      </w:r>
      <w:r>
        <w:rPr>
          <w:b/>
          <w:i/>
        </w:rPr>
        <w:t>]</w:t>
      </w:r>
    </w:p>
    <w:p>
      <w:pPr>
        <w:pStyle w:val="BodyText"/>
        <w:spacing w:before="5"/>
        <w:ind w:left="0"/>
        <w:rPr>
          <w:b/>
          <w:i/>
          <w:sz w:val="37"/>
        </w:rPr>
      </w:pPr>
    </w:p>
    <w:p>
      <w:pPr>
        <w:pStyle w:val="ListParagraph"/>
        <w:numPr>
          <w:ilvl w:val="1"/>
          <w:numId w:val="10"/>
        </w:numPr>
        <w:tabs>
          <w:tab w:pos="860" w:val="left" w:leader="none"/>
          <w:tab w:pos="861" w:val="left" w:leader="none"/>
        </w:tabs>
        <w:spacing w:line="364" w:lineRule="auto" w:before="0" w:after="0"/>
        <w:ind w:left="860" w:right="711" w:hanging="720"/>
        <w:jc w:val="left"/>
        <w:rPr>
          <w:sz w:val="24"/>
        </w:rPr>
      </w:pPr>
      <w:r>
        <w:rPr>
          <w:sz w:val="24"/>
          <w:u w:val="single"/>
        </w:rPr>
        <w:t>Representations and Warranties and Limitations of Liability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Consultant makes the</w:t>
      </w:r>
      <w:r>
        <w:rPr>
          <w:spacing w:val="-57"/>
          <w:sz w:val="24"/>
        </w:rPr>
        <w:t> </w:t>
      </w:r>
      <w:r>
        <w:rPr>
          <w:sz w:val="24"/>
        </w:rPr>
        <w:t>following representations and warranties for the benefit of Harvard.</w:t>
      </w:r>
    </w:p>
    <w:p>
      <w:pPr>
        <w:pStyle w:val="ListParagraph"/>
        <w:numPr>
          <w:ilvl w:val="1"/>
          <w:numId w:val="10"/>
        </w:numPr>
        <w:tabs>
          <w:tab w:pos="1579" w:val="left" w:leader="none"/>
          <w:tab w:pos="1580" w:val="left" w:leader="none"/>
        </w:tabs>
        <w:spacing w:line="364" w:lineRule="auto" w:before="1" w:after="0"/>
        <w:ind w:left="1580" w:right="279" w:hanging="720"/>
        <w:jc w:val="left"/>
        <w:rPr>
          <w:sz w:val="24"/>
        </w:rPr>
      </w:pPr>
      <w:r>
        <w:rPr>
          <w:sz w:val="24"/>
          <w:u w:val="single"/>
        </w:rPr>
        <w:t>No Conflict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Consultant represents and warrants that it is under no obligation or</w:t>
      </w:r>
      <w:r>
        <w:rPr>
          <w:spacing w:val="-57"/>
          <w:sz w:val="24"/>
        </w:rPr>
        <w:t> </w:t>
      </w:r>
      <w:r>
        <w:rPr>
          <w:sz w:val="24"/>
        </w:rPr>
        <w:t>restriction, nor will it assume any such obligation or restriction, that does or</w:t>
      </w:r>
      <w:r>
        <w:rPr>
          <w:spacing w:val="1"/>
          <w:sz w:val="24"/>
        </w:rPr>
        <w:t> </w:t>
      </w:r>
      <w:r>
        <w:rPr>
          <w:sz w:val="24"/>
        </w:rPr>
        <w:t>would in any way interfere or conflict with, or that does or would present a</w:t>
      </w:r>
      <w:r>
        <w:rPr>
          <w:spacing w:val="1"/>
          <w:sz w:val="24"/>
        </w:rPr>
        <w:t> </w:t>
      </w:r>
      <w:r>
        <w:rPr>
          <w:sz w:val="24"/>
        </w:rPr>
        <w:t>conflict of interest concerning the performance to be rendered by Consultant 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rights and license granted Harvard under this Agreement.</w:t>
      </w:r>
    </w:p>
    <w:p>
      <w:pPr>
        <w:spacing w:after="0" w:line="364" w:lineRule="auto"/>
        <w:jc w:val="left"/>
        <w:rPr>
          <w:sz w:val="24"/>
        </w:rPr>
        <w:sectPr>
          <w:pgSz w:w="12240" w:h="15840"/>
          <w:pgMar w:header="0" w:footer="1384" w:top="1380" w:bottom="1600" w:left="1300" w:right="1340"/>
        </w:sectPr>
      </w:pPr>
    </w:p>
    <w:p>
      <w:pPr>
        <w:pStyle w:val="ListParagraph"/>
        <w:numPr>
          <w:ilvl w:val="1"/>
          <w:numId w:val="10"/>
        </w:numPr>
        <w:tabs>
          <w:tab w:pos="1580" w:val="left" w:leader="none"/>
          <w:tab w:pos="1581" w:val="left" w:leader="none"/>
        </w:tabs>
        <w:spacing w:line="364" w:lineRule="auto" w:before="61" w:after="0"/>
        <w:ind w:left="1580" w:right="174" w:hanging="720"/>
        <w:jc w:val="left"/>
        <w:rPr>
          <w:sz w:val="24"/>
        </w:rPr>
      </w:pPr>
      <w:r>
        <w:rPr>
          <w:sz w:val="24"/>
          <w:u w:val="single"/>
        </w:rPr>
        <w:t>Ownership and Authority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Consultant represents and warrants (1) that it is the</w:t>
      </w:r>
      <w:r>
        <w:rPr>
          <w:spacing w:val="1"/>
          <w:sz w:val="24"/>
        </w:rPr>
        <w:t> </w:t>
      </w:r>
      <w:r>
        <w:rPr>
          <w:sz w:val="24"/>
        </w:rPr>
        <w:t>sole owner of all works prepared by Consultant in rendering performance</w:t>
      </w:r>
      <w:r>
        <w:rPr>
          <w:spacing w:val="1"/>
          <w:sz w:val="24"/>
        </w:rPr>
        <w:t> </w:t>
      </w:r>
      <w:r>
        <w:rPr>
          <w:sz w:val="24"/>
        </w:rPr>
        <w:t>hereunder, (2) that Consultant has full and sufficient right to assign or grant the</w:t>
      </w:r>
      <w:r>
        <w:rPr>
          <w:spacing w:val="1"/>
          <w:sz w:val="24"/>
        </w:rPr>
        <w:t> </w:t>
      </w:r>
      <w:r>
        <w:rPr>
          <w:sz w:val="24"/>
        </w:rPr>
        <w:t>rights and/or licenses granted to Harvard in this Agreement, and (3) that no</w:t>
      </w:r>
      <w:r>
        <w:rPr>
          <w:spacing w:val="1"/>
          <w:sz w:val="24"/>
        </w:rPr>
        <w:t> </w:t>
      </w:r>
      <w:r>
        <w:rPr>
          <w:sz w:val="24"/>
        </w:rPr>
        <w:t>Products infringe any patent, copyright, trademark, or other intellectual property</w:t>
      </w:r>
      <w:r>
        <w:rPr>
          <w:spacing w:val="1"/>
          <w:sz w:val="24"/>
        </w:rPr>
        <w:t> </w:t>
      </w:r>
      <w:r>
        <w:rPr>
          <w:sz w:val="24"/>
        </w:rPr>
        <w:t>rights (including trade secrets), and no claim (whether or not embodied in an</w:t>
      </w:r>
      <w:r>
        <w:rPr>
          <w:spacing w:val="1"/>
          <w:sz w:val="24"/>
        </w:rPr>
        <w:t> </w:t>
      </w:r>
      <w:r>
        <w:rPr>
          <w:sz w:val="24"/>
        </w:rPr>
        <w:t>action, past or present) of such infringement has been threatened or asserted, or is</w:t>
      </w:r>
      <w:r>
        <w:rPr>
          <w:spacing w:val="-57"/>
          <w:sz w:val="24"/>
        </w:rPr>
        <w:t> </w:t>
      </w:r>
      <w:r>
        <w:rPr>
          <w:sz w:val="24"/>
        </w:rPr>
        <w:t>pending, against Consultant or against any entity from which Consultant has</w:t>
      </w:r>
      <w:r>
        <w:rPr>
          <w:spacing w:val="1"/>
          <w:sz w:val="24"/>
        </w:rPr>
        <w:t> </w:t>
      </w:r>
      <w:r>
        <w:rPr>
          <w:sz w:val="24"/>
        </w:rPr>
        <w:t>obtained such rights (insofar as Consultant is aware).</w:t>
      </w:r>
    </w:p>
    <w:p>
      <w:pPr>
        <w:pStyle w:val="ListParagraph"/>
        <w:numPr>
          <w:ilvl w:val="1"/>
          <w:numId w:val="10"/>
        </w:numPr>
        <w:tabs>
          <w:tab w:pos="1580" w:val="left" w:leader="none"/>
          <w:tab w:pos="1581" w:val="left" w:leader="none"/>
        </w:tabs>
        <w:spacing w:line="364" w:lineRule="auto" w:before="5" w:after="0"/>
        <w:ind w:left="1579" w:right="220" w:hanging="720"/>
        <w:jc w:val="left"/>
        <w:rPr>
          <w:sz w:val="24"/>
        </w:rPr>
      </w:pPr>
      <w:r>
        <w:rPr>
          <w:sz w:val="24"/>
          <w:u w:val="single"/>
        </w:rPr>
        <w:t>Harmful Code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Consultant agrees to: (1) ensure that there are written procedures</w:t>
      </w:r>
      <w:r>
        <w:rPr>
          <w:spacing w:val="-57"/>
          <w:sz w:val="24"/>
        </w:rPr>
        <w:t> </w:t>
      </w:r>
      <w:r>
        <w:rPr>
          <w:sz w:val="24"/>
        </w:rPr>
        <w:t>in place to prevent any code provided to Harvard from being contaminated by</w:t>
      </w:r>
      <w:r>
        <w:rPr>
          <w:spacing w:val="1"/>
          <w:sz w:val="24"/>
        </w:rPr>
        <w:t> </w:t>
      </w:r>
      <w:r>
        <w:rPr>
          <w:sz w:val="24"/>
        </w:rPr>
        <w:t>Harmful Code; (2) certify that to the best of Consultant's knowledge and belief</w:t>
      </w:r>
      <w:r>
        <w:rPr>
          <w:spacing w:val="1"/>
          <w:sz w:val="24"/>
        </w:rPr>
        <w:t> </w:t>
      </w:r>
      <w:r>
        <w:rPr>
          <w:sz w:val="24"/>
        </w:rPr>
        <w:t>that no Product or other Software will contain any Harmful Code; and (3) notify</w:t>
      </w:r>
      <w:r>
        <w:rPr>
          <w:spacing w:val="1"/>
          <w:sz w:val="24"/>
        </w:rPr>
        <w:t> </w:t>
      </w:r>
      <w:r>
        <w:rPr>
          <w:sz w:val="24"/>
        </w:rPr>
        <w:t>Harvard immediately if Consultant subsequently suspects that any Product or</w:t>
      </w:r>
      <w:r>
        <w:rPr>
          <w:spacing w:val="1"/>
          <w:sz w:val="24"/>
        </w:rPr>
        <w:t> </w:t>
      </w:r>
      <w:r>
        <w:rPr>
          <w:sz w:val="24"/>
        </w:rPr>
        <w:t>other Software that Consultant delivers to Harvard contains Harmful Code, and</w:t>
      </w:r>
      <w:r>
        <w:rPr>
          <w:spacing w:val="1"/>
          <w:sz w:val="24"/>
        </w:rPr>
        <w:t> </w:t>
      </w:r>
      <w:r>
        <w:rPr>
          <w:sz w:val="24"/>
        </w:rPr>
        <w:t>make</w:t>
      </w:r>
      <w:r>
        <w:rPr>
          <w:spacing w:val="-1"/>
          <w:sz w:val="24"/>
        </w:rPr>
        <w:t> </w:t>
      </w:r>
      <w:r>
        <w:rPr>
          <w:sz w:val="24"/>
        </w:rPr>
        <w:t>every effort to ensure that it is removed.</w:t>
      </w:r>
    </w:p>
    <w:p>
      <w:pPr>
        <w:pStyle w:val="ListParagraph"/>
        <w:numPr>
          <w:ilvl w:val="1"/>
          <w:numId w:val="10"/>
        </w:numPr>
        <w:tabs>
          <w:tab w:pos="1580" w:val="left" w:leader="none"/>
          <w:tab w:pos="1581" w:val="left" w:leader="none"/>
        </w:tabs>
        <w:spacing w:line="364" w:lineRule="auto" w:before="3" w:after="0"/>
        <w:ind w:left="1580" w:right="185" w:hanging="720"/>
        <w:jc w:val="left"/>
        <w:rPr>
          <w:sz w:val="24"/>
        </w:rPr>
      </w:pPr>
      <w:r>
        <w:rPr>
          <w:sz w:val="24"/>
          <w:u w:val="single"/>
        </w:rPr>
        <w:t>No Electronic Repossession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Following delivery of any Product or Service</w:t>
      </w:r>
      <w:r>
        <w:rPr>
          <w:spacing w:val="1"/>
          <w:sz w:val="24"/>
        </w:rPr>
        <w:t> </w:t>
      </w:r>
      <w:r>
        <w:rPr>
          <w:sz w:val="24"/>
        </w:rPr>
        <w:t>hereunder, Consultant shall not electronically or otherwise disable, block, impair,</w:t>
      </w:r>
      <w:r>
        <w:rPr>
          <w:spacing w:val="-57"/>
          <w:sz w:val="24"/>
        </w:rPr>
        <w:t> </w:t>
      </w:r>
      <w:r>
        <w:rPr>
          <w:sz w:val="24"/>
        </w:rPr>
        <w:t>erase, encrypt, move, remove or otherwise alter any portion thereof, either</w:t>
      </w:r>
      <w:r>
        <w:rPr>
          <w:spacing w:val="1"/>
          <w:sz w:val="24"/>
        </w:rPr>
        <w:t> </w:t>
      </w:r>
      <w:r>
        <w:rPr>
          <w:sz w:val="24"/>
        </w:rPr>
        <w:t>intentionally or through automated means, without the express prior approval of</w:t>
      </w:r>
      <w:r>
        <w:rPr>
          <w:spacing w:val="1"/>
          <w:sz w:val="24"/>
        </w:rPr>
        <w:t> </w:t>
      </w:r>
      <w:r>
        <w:rPr>
          <w:sz w:val="24"/>
        </w:rPr>
        <w:t>Harvard.</w:t>
      </w:r>
    </w:p>
    <w:p>
      <w:pPr>
        <w:pStyle w:val="ListParagraph"/>
        <w:numPr>
          <w:ilvl w:val="1"/>
          <w:numId w:val="10"/>
        </w:numPr>
        <w:tabs>
          <w:tab w:pos="1580" w:val="left" w:leader="none"/>
          <w:tab w:pos="1581" w:val="left" w:leader="none"/>
        </w:tabs>
        <w:spacing w:line="364" w:lineRule="auto" w:before="3" w:after="0"/>
        <w:ind w:left="1580" w:right="184" w:hanging="720"/>
        <w:jc w:val="left"/>
        <w:rPr>
          <w:sz w:val="24"/>
        </w:rPr>
      </w:pPr>
      <w:r>
        <w:rPr>
          <w:sz w:val="24"/>
          <w:u w:val="single"/>
        </w:rPr>
        <w:t>Year 2000 Warranty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Consultant warrants that the entry of data referring to dates</w:t>
      </w:r>
      <w:r>
        <w:rPr>
          <w:spacing w:val="-57"/>
          <w:sz w:val="24"/>
        </w:rPr>
        <w:t> </w:t>
      </w:r>
      <w:r>
        <w:rPr>
          <w:sz w:val="24"/>
        </w:rPr>
        <w:t>in the preceding century will not cause any Product to fail to perform in any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-1"/>
          <w:sz w:val="24"/>
        </w:rPr>
        <w:t> </w:t>
      </w:r>
      <w:r>
        <w:rPr>
          <w:sz w:val="24"/>
        </w:rPr>
        <w:t>respects in accordance with the Specifications.</w:t>
      </w:r>
    </w:p>
    <w:p>
      <w:pPr>
        <w:pStyle w:val="ListParagraph"/>
        <w:numPr>
          <w:ilvl w:val="1"/>
          <w:numId w:val="10"/>
        </w:numPr>
        <w:tabs>
          <w:tab w:pos="1580" w:val="left" w:leader="none"/>
          <w:tab w:pos="1581" w:val="left" w:leader="none"/>
        </w:tabs>
        <w:spacing w:line="364" w:lineRule="auto" w:before="2" w:after="0"/>
        <w:ind w:left="1580" w:right="212" w:hanging="720"/>
        <w:jc w:val="left"/>
        <w:rPr>
          <w:sz w:val="24"/>
        </w:rPr>
      </w:pPr>
      <w:r>
        <w:rPr>
          <w:sz w:val="24"/>
          <w:u w:val="single"/>
        </w:rPr>
        <w:t>Limited Warranty of Conformity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Consultant represents and warrants that all</w:t>
      </w:r>
      <w:r>
        <w:rPr>
          <w:spacing w:val="1"/>
          <w:sz w:val="24"/>
        </w:rPr>
        <w:t> </w:t>
      </w:r>
      <w:r>
        <w:rPr>
          <w:sz w:val="24"/>
        </w:rPr>
        <w:t>Products (1) have been or shall be prepared by Consultant with professional</w:t>
      </w:r>
      <w:r>
        <w:rPr>
          <w:spacing w:val="1"/>
          <w:sz w:val="24"/>
        </w:rPr>
        <w:t> </w:t>
      </w:r>
      <w:r>
        <w:rPr>
          <w:sz w:val="24"/>
        </w:rPr>
        <w:t>diligence and skill; (2) that such Products will function on the machines and with</w:t>
      </w:r>
      <w:r>
        <w:rPr>
          <w:spacing w:val="-57"/>
          <w:sz w:val="24"/>
        </w:rPr>
        <w:t> </w:t>
      </w:r>
      <w:r>
        <w:rPr>
          <w:sz w:val="24"/>
        </w:rPr>
        <w:t>operating systems for which they are designed; and (3) that for a period of three</w:t>
      </w:r>
      <w:r>
        <w:rPr>
          <w:spacing w:val="1"/>
          <w:sz w:val="24"/>
        </w:rPr>
        <w:t> </w:t>
      </w:r>
      <w:r>
        <w:rPr>
          <w:sz w:val="24"/>
        </w:rPr>
        <w:t>months after delivery of a Product to Harvard, the Product (unless modified by</w:t>
      </w:r>
      <w:r>
        <w:rPr>
          <w:spacing w:val="1"/>
          <w:sz w:val="24"/>
        </w:rPr>
        <w:t> </w:t>
      </w:r>
      <w:r>
        <w:rPr>
          <w:sz w:val="24"/>
        </w:rPr>
        <w:t>Harvard)</w:t>
      </w:r>
      <w:r>
        <w:rPr>
          <w:spacing w:val="-1"/>
          <w:sz w:val="24"/>
        </w:rPr>
        <w:t> </w:t>
      </w:r>
      <w:r>
        <w:rPr>
          <w:sz w:val="24"/>
        </w:rPr>
        <w:t>shall conform</w:t>
      </w:r>
      <w:r>
        <w:rPr>
          <w:spacing w:val="-1"/>
          <w:sz w:val="24"/>
        </w:rPr>
        <w:t> </w:t>
      </w:r>
      <w:r>
        <w:rPr>
          <w:sz w:val="24"/>
        </w:rPr>
        <w:t>to the Specifications.  Consultant makes no warranty that</w:t>
      </w:r>
    </w:p>
    <w:p>
      <w:pPr>
        <w:spacing w:after="0" w:line="364" w:lineRule="auto"/>
        <w:jc w:val="left"/>
        <w:rPr>
          <w:sz w:val="24"/>
        </w:rPr>
        <w:sectPr>
          <w:pgSz w:w="12240" w:h="15840"/>
          <w:pgMar w:header="0" w:footer="1384" w:top="1380" w:bottom="1600" w:left="1300" w:right="1340"/>
        </w:sectPr>
      </w:pPr>
    </w:p>
    <w:p>
      <w:pPr>
        <w:pStyle w:val="BodyText"/>
        <w:spacing w:line="364" w:lineRule="auto" w:before="61"/>
        <w:ind w:right="1202"/>
      </w:pPr>
      <w:r>
        <w:rPr/>
        <w:t>any Product will operate uninterrupted or be error-free and assumes no</w:t>
      </w:r>
      <w:r>
        <w:rPr>
          <w:spacing w:val="-57"/>
        </w:rPr>
        <w:t> </w:t>
      </w:r>
      <w:r>
        <w:rPr/>
        <w:t>responsibility for obsolescence of a Product.</w:t>
      </w:r>
    </w:p>
    <w:p>
      <w:pPr>
        <w:pStyle w:val="ListParagraph"/>
        <w:numPr>
          <w:ilvl w:val="1"/>
          <w:numId w:val="10"/>
        </w:numPr>
        <w:tabs>
          <w:tab w:pos="1580" w:val="left" w:leader="none"/>
          <w:tab w:pos="1581" w:val="left" w:leader="none"/>
        </w:tabs>
        <w:spacing w:line="364" w:lineRule="auto" w:before="1" w:after="0"/>
        <w:ind w:left="1580" w:right="238" w:hanging="720"/>
        <w:jc w:val="left"/>
        <w:rPr>
          <w:sz w:val="24"/>
        </w:rPr>
      </w:pPr>
      <w:r>
        <w:rPr>
          <w:sz w:val="24"/>
          <w:u w:val="single"/>
        </w:rPr>
        <w:t>Exclusive Remedy for Breach of Conformity Warranty</w:t>
      </w:r>
      <w:r>
        <w:rPr>
          <w:sz w:val="24"/>
        </w:rPr>
        <w:t>. Harvard acknowledges</w:t>
      </w:r>
      <w:r>
        <w:rPr>
          <w:spacing w:val="1"/>
          <w:sz w:val="24"/>
        </w:rPr>
        <w:t> </w:t>
      </w:r>
      <w:r>
        <w:rPr>
          <w:sz w:val="24"/>
        </w:rPr>
        <w:t>that Errors may exist or occur in any software program.</w:t>
      </w:r>
      <w:r>
        <w:rPr>
          <w:spacing w:val="1"/>
          <w:sz w:val="24"/>
        </w:rPr>
        <w:t> </w:t>
      </w:r>
      <w:r>
        <w:rPr>
          <w:sz w:val="24"/>
        </w:rPr>
        <w:t>As Consultant's sole</w:t>
      </w:r>
      <w:r>
        <w:rPr>
          <w:spacing w:val="1"/>
          <w:sz w:val="24"/>
        </w:rPr>
        <w:t> </w:t>
      </w:r>
      <w:r>
        <w:rPr>
          <w:sz w:val="24"/>
        </w:rPr>
        <w:t>obligation, and Harvard's sole remedy, for any breach of the limited warranty of</w:t>
      </w:r>
      <w:r>
        <w:rPr>
          <w:spacing w:val="1"/>
          <w:sz w:val="24"/>
        </w:rPr>
        <w:t> </w:t>
      </w:r>
      <w:r>
        <w:rPr>
          <w:sz w:val="24"/>
        </w:rPr>
        <w:t>conformity set forth above in Section 12.6, Consultant shall use commercially</w:t>
      </w:r>
      <w:r>
        <w:rPr>
          <w:spacing w:val="1"/>
          <w:sz w:val="24"/>
        </w:rPr>
        <w:t> </w:t>
      </w:r>
      <w:r>
        <w:rPr>
          <w:sz w:val="24"/>
        </w:rPr>
        <w:t>reasonable efforts to replace defective media or material and/or to provide</w:t>
      </w:r>
      <w:r>
        <w:rPr>
          <w:spacing w:val="1"/>
          <w:sz w:val="24"/>
        </w:rPr>
        <w:t> </w:t>
      </w:r>
      <w:r>
        <w:rPr>
          <w:sz w:val="24"/>
        </w:rPr>
        <w:t>Maintenance Modifications to correct any material Error in a Product reported to</w:t>
      </w:r>
      <w:r>
        <w:rPr>
          <w:spacing w:val="-57"/>
          <w:sz w:val="24"/>
        </w:rPr>
        <w:t> </w:t>
      </w:r>
      <w:r>
        <w:rPr>
          <w:sz w:val="24"/>
        </w:rPr>
        <w:t>Consultant during the period of warranty.</w:t>
      </w:r>
      <w:r>
        <w:rPr>
          <w:spacing w:val="1"/>
          <w:sz w:val="24"/>
        </w:rPr>
        <w:t> </w:t>
      </w:r>
      <w:r>
        <w:rPr>
          <w:sz w:val="24"/>
        </w:rPr>
        <w:t>If, after repeated efforts, Consultant is</w:t>
      </w:r>
      <w:r>
        <w:rPr>
          <w:spacing w:val="-57"/>
          <w:sz w:val="24"/>
        </w:rPr>
        <w:t> </w:t>
      </w:r>
      <w:r>
        <w:rPr>
          <w:sz w:val="24"/>
        </w:rPr>
        <w:t>unable to make a Product operate during the period of warranty as warranted,</w:t>
      </w:r>
      <w:r>
        <w:rPr>
          <w:spacing w:val="1"/>
          <w:sz w:val="24"/>
        </w:rPr>
        <w:t> </w:t>
      </w:r>
      <w:r>
        <w:rPr>
          <w:sz w:val="24"/>
        </w:rPr>
        <w:t>Harvard's sole and exclusive remedy (a) with respect to any Product listed in</w:t>
      </w:r>
      <w:r>
        <w:rPr>
          <w:spacing w:val="1"/>
          <w:sz w:val="24"/>
        </w:rPr>
        <w:t> </w:t>
      </w:r>
      <w:r>
        <w:rPr>
          <w:sz w:val="24"/>
        </w:rPr>
        <w:t>Exhibit C shall be limited to the refund of the License Fee paid for such Product,</w:t>
      </w:r>
      <w:r>
        <w:rPr>
          <w:spacing w:val="-57"/>
          <w:sz w:val="24"/>
        </w:rPr>
        <w:t> </w:t>
      </w:r>
      <w:r>
        <w:rPr>
          <w:sz w:val="24"/>
        </w:rPr>
        <w:t>and (b) with respect to any Customized Software shall be limited to the remedies</w:t>
      </w:r>
      <w:r>
        <w:rPr>
          <w:spacing w:val="-57"/>
          <w:sz w:val="24"/>
        </w:rPr>
        <w:t> </w:t>
      </w:r>
      <w:r>
        <w:rPr>
          <w:sz w:val="24"/>
        </w:rPr>
        <w:t>set forth in Sections 5 and 6 herein.</w:t>
      </w:r>
    </w:p>
    <w:p>
      <w:pPr>
        <w:pStyle w:val="ListParagraph"/>
        <w:numPr>
          <w:ilvl w:val="1"/>
          <w:numId w:val="10"/>
        </w:numPr>
        <w:tabs>
          <w:tab w:pos="1580" w:val="left" w:leader="none"/>
          <w:tab w:pos="1581" w:val="left" w:leader="none"/>
        </w:tabs>
        <w:spacing w:line="364" w:lineRule="auto" w:before="6" w:after="0"/>
        <w:ind w:left="1579" w:right="110" w:hanging="720"/>
        <w:jc w:val="left"/>
        <w:rPr>
          <w:sz w:val="24"/>
        </w:rPr>
      </w:pPr>
      <w:r>
        <w:rPr>
          <w:sz w:val="24"/>
          <w:u w:val="single"/>
        </w:rPr>
        <w:t>Exclusive Remedy for Breach of Infringement Warranty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If a claim is made or an</w:t>
      </w:r>
      <w:r>
        <w:rPr>
          <w:spacing w:val="-57"/>
          <w:sz w:val="24"/>
        </w:rPr>
        <w:t> </w:t>
      </w:r>
      <w:r>
        <w:rPr>
          <w:sz w:val="24"/>
        </w:rPr>
        <w:t>action brought asserting (1) that Consultant is not the sole owner of all works</w:t>
      </w:r>
      <w:r>
        <w:rPr>
          <w:spacing w:val="1"/>
          <w:sz w:val="24"/>
        </w:rPr>
        <w:t> </w:t>
      </w:r>
      <w:r>
        <w:rPr>
          <w:sz w:val="24"/>
        </w:rPr>
        <w:t>prepared by Consultant in rendering performance hereunder, (2) that Consultant</w:t>
      </w:r>
      <w:r>
        <w:rPr>
          <w:spacing w:val="1"/>
          <w:sz w:val="24"/>
        </w:rPr>
        <w:t> </w:t>
      </w:r>
      <w:r>
        <w:rPr>
          <w:sz w:val="24"/>
        </w:rPr>
        <w:t>did not have the right to assign or sublicense the rights and/or licenses granted or</w:t>
      </w:r>
      <w:r>
        <w:rPr>
          <w:spacing w:val="1"/>
          <w:sz w:val="24"/>
        </w:rPr>
        <w:t> </w:t>
      </w:r>
      <w:r>
        <w:rPr>
          <w:sz w:val="24"/>
        </w:rPr>
        <w:t>sublicensed to Harvard in this Agreement, or (3) that a Product infringes any</w:t>
      </w:r>
      <w:r>
        <w:rPr>
          <w:spacing w:val="1"/>
          <w:sz w:val="24"/>
        </w:rPr>
        <w:t> </w:t>
      </w:r>
      <w:r>
        <w:rPr>
          <w:sz w:val="24"/>
        </w:rPr>
        <w:t>patent, copyright, trademark or other intellectual property rights (including trade</w:t>
      </w:r>
      <w:r>
        <w:rPr>
          <w:spacing w:val="1"/>
          <w:sz w:val="24"/>
        </w:rPr>
        <w:t> </w:t>
      </w:r>
      <w:r>
        <w:rPr>
          <w:sz w:val="24"/>
        </w:rPr>
        <w:t>secrets), Consultant will defend Harvard against such claim and will pay resulting</w:t>
      </w:r>
      <w:r>
        <w:rPr>
          <w:spacing w:val="-57"/>
          <w:sz w:val="24"/>
        </w:rPr>
        <w:t> </w:t>
      </w:r>
      <w:r>
        <w:rPr>
          <w:sz w:val="24"/>
        </w:rPr>
        <w:t>costs, damages and attorneys' fees finally awarded or agreed to in settlement,</w:t>
      </w:r>
      <w:r>
        <w:rPr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that (i) Harvard</w:t>
      </w:r>
      <w:r>
        <w:rPr>
          <w:spacing w:val="-1"/>
          <w:sz w:val="24"/>
        </w:rPr>
        <w:t> </w:t>
      </w:r>
      <w:r>
        <w:rPr>
          <w:sz w:val="24"/>
        </w:rPr>
        <w:t>promptly notifies Consultant</w:t>
      </w:r>
      <w:r>
        <w:rPr>
          <w:spacing w:val="-1"/>
          <w:sz w:val="24"/>
        </w:rPr>
        <w:t> </w:t>
      </w:r>
      <w:r>
        <w:rPr>
          <w:sz w:val="24"/>
        </w:rPr>
        <w:t>in writing of</w:t>
      </w:r>
      <w:r>
        <w:rPr>
          <w:spacing w:val="-1"/>
          <w:sz w:val="24"/>
        </w:rPr>
        <w:t> </w:t>
      </w:r>
      <w:r>
        <w:rPr>
          <w:sz w:val="24"/>
        </w:rPr>
        <w:t>the claim, and</w:t>
      </w:r>
    </w:p>
    <w:p>
      <w:pPr>
        <w:pStyle w:val="BodyText"/>
        <w:spacing w:line="364" w:lineRule="auto" w:before="5"/>
        <w:ind w:left="1579" w:right="203"/>
      </w:pPr>
      <w:r>
        <w:rPr/>
        <w:t>(ii) Consultant has sole control of the defense and all related settlement</w:t>
      </w:r>
      <w:r>
        <w:rPr>
          <w:spacing w:val="1"/>
        </w:rPr>
        <w:t> </w:t>
      </w:r>
      <w:r>
        <w:rPr/>
        <w:t>negotiations.</w:t>
      </w:r>
      <w:r>
        <w:rPr>
          <w:spacing w:val="1"/>
        </w:rPr>
        <w:t> </w:t>
      </w:r>
      <w:r>
        <w:rPr/>
        <w:t>Consultant's obligations under this Section are conditioned on</w:t>
      </w:r>
      <w:r>
        <w:rPr>
          <w:spacing w:val="1"/>
        </w:rPr>
        <w:t> </w:t>
      </w:r>
      <w:r>
        <w:rPr/>
        <w:t>Harvard's agreement that if the Product, or the use or operation thereof, becomes,</w:t>
      </w:r>
      <w:r>
        <w:rPr>
          <w:spacing w:val="-57"/>
        </w:rPr>
        <w:t> </w:t>
      </w:r>
      <w:r>
        <w:rPr/>
        <w:t>or in Consultant's opinion is likely to become, the subject of such a claim,</w:t>
      </w:r>
      <w:r>
        <w:rPr>
          <w:spacing w:val="1"/>
        </w:rPr>
        <w:t> </w:t>
      </w:r>
      <w:r>
        <w:rPr/>
        <w:t>Consultant may at its expense, either procure the right for Harvard to continue</w:t>
      </w:r>
      <w:r>
        <w:rPr>
          <w:spacing w:val="1"/>
        </w:rPr>
        <w:t> </w:t>
      </w:r>
      <w:r>
        <w:rPr/>
        <w:t>using the Product or, at its option, replace or modify the same so that it becomes</w:t>
      </w:r>
      <w:r>
        <w:rPr>
          <w:spacing w:val="1"/>
        </w:rPr>
        <w:t> </w:t>
      </w:r>
      <w:r>
        <w:rPr/>
        <w:t>non-infringing</w:t>
      </w:r>
      <w:r>
        <w:rPr>
          <w:spacing w:val="-1"/>
        </w:rPr>
        <w:t> </w:t>
      </w:r>
      <w:r>
        <w:rPr/>
        <w:t>(provided such</w:t>
      </w:r>
      <w:r>
        <w:rPr>
          <w:spacing w:val="-1"/>
        </w:rPr>
        <w:t> </w:t>
      </w:r>
      <w:r>
        <w:rPr/>
        <w:t>replacement or</w:t>
      </w:r>
      <w:r>
        <w:rPr>
          <w:spacing w:val="-1"/>
        </w:rPr>
        <w:t> </w:t>
      </w:r>
      <w:r>
        <w:rPr/>
        <w:t>modification does</w:t>
      </w:r>
      <w:r>
        <w:rPr>
          <w:spacing w:val="-1"/>
        </w:rPr>
        <w:t> </w:t>
      </w:r>
      <w:r>
        <w:rPr/>
        <w:t>not materially</w:t>
      </w:r>
    </w:p>
    <w:p>
      <w:pPr>
        <w:spacing w:after="0" w:line="364" w:lineRule="auto"/>
        <w:sectPr>
          <w:pgSz w:w="12240" w:h="15840"/>
          <w:pgMar w:header="0" w:footer="1384" w:top="1380" w:bottom="1600" w:left="1300" w:right="1340"/>
        </w:sectPr>
      </w:pPr>
    </w:p>
    <w:p>
      <w:pPr>
        <w:pStyle w:val="BodyText"/>
        <w:spacing w:line="364" w:lineRule="auto" w:before="61"/>
        <w:ind w:right="112"/>
      </w:pPr>
      <w:r>
        <w:rPr/>
        <w:t>adversely affect Harvard's intended use of the</w:t>
      </w:r>
      <w:r>
        <w:rPr>
          <w:spacing w:val="1"/>
        </w:rPr>
        <w:t> </w:t>
      </w:r>
      <w:r>
        <w:rPr/>
        <w:t>Product as contemplated</w:t>
      </w:r>
      <w:r>
        <w:rPr>
          <w:spacing w:val="1"/>
        </w:rPr>
        <w:t> </w:t>
      </w:r>
      <w:r>
        <w:rPr/>
        <w:t>hereunder).</w:t>
      </w:r>
      <w:r>
        <w:rPr>
          <w:spacing w:val="64"/>
        </w:rPr>
        <w:t> </w:t>
      </w:r>
      <w:r>
        <w:rPr/>
        <w:t>If</w:t>
      </w:r>
      <w:r>
        <w:rPr>
          <w:spacing w:val="5"/>
        </w:rPr>
        <w:t> </w:t>
      </w:r>
      <w:r>
        <w:rPr/>
        <w:t>neither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foregoing</w:t>
      </w:r>
      <w:r>
        <w:rPr>
          <w:spacing w:val="4"/>
        </w:rPr>
        <w:t> </w:t>
      </w:r>
      <w:r>
        <w:rPr/>
        <w:t>alternatives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available</w:t>
      </w:r>
      <w:r>
        <w:rPr>
          <w:spacing w:val="4"/>
        </w:rPr>
        <w:t> </w:t>
      </w:r>
      <w:r>
        <w:rPr/>
        <w:t>on</w:t>
      </w:r>
      <w:r>
        <w:rPr>
          <w:spacing w:val="5"/>
        </w:rPr>
        <w:t> </w:t>
      </w:r>
      <w:r>
        <w:rPr/>
        <w:t>terms</w:t>
      </w:r>
      <w:r>
        <w:rPr>
          <w:spacing w:val="5"/>
        </w:rPr>
        <w:t> </w:t>
      </w:r>
      <w:r>
        <w:rPr/>
        <w:t>which</w:t>
      </w:r>
      <w:r>
        <w:rPr>
          <w:spacing w:val="1"/>
        </w:rPr>
        <w:t> </w:t>
      </w:r>
      <w:r>
        <w:rPr/>
        <w:t>are reasonable in Consultant's reasonable judgment, Harvard may return the</w:t>
      </w:r>
      <w:r>
        <w:rPr>
          <w:spacing w:val="1"/>
        </w:rPr>
        <w:t> </w:t>
      </w:r>
      <w:r>
        <w:rPr/>
        <w:t>Product and Consultant will credit or refund (at Harvard's option) the price paid</w:t>
      </w:r>
      <w:r>
        <w:rPr>
          <w:spacing w:val="1"/>
        </w:rPr>
        <w:t> </w:t>
      </w:r>
      <w:r>
        <w:rPr/>
        <w:t>for such Product.</w:t>
      </w:r>
      <w:r>
        <w:rPr>
          <w:spacing w:val="1"/>
        </w:rPr>
        <w:t> </w:t>
      </w:r>
      <w:r>
        <w:rPr/>
        <w:t>Consultant shall have no liability for any claim based upon the</w:t>
      </w:r>
      <w:r>
        <w:rPr>
          <w:spacing w:val="1"/>
        </w:rPr>
        <w:t> </w:t>
      </w:r>
      <w:r>
        <w:rPr/>
        <w:t>combination,</w:t>
      </w:r>
      <w:r>
        <w:rPr>
          <w:spacing w:val="3"/>
        </w:rPr>
        <w:t> </w:t>
      </w:r>
      <w:r>
        <w:rPr/>
        <w:t>operation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use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any</w:t>
      </w:r>
      <w:r>
        <w:rPr>
          <w:spacing w:val="3"/>
        </w:rPr>
        <w:t> </w:t>
      </w:r>
      <w:r>
        <w:rPr/>
        <w:t>Product</w:t>
      </w:r>
      <w:r>
        <w:rPr>
          <w:spacing w:val="4"/>
        </w:rPr>
        <w:t> </w:t>
      </w:r>
      <w:r>
        <w:rPr/>
        <w:t>with</w:t>
      </w:r>
      <w:r>
        <w:rPr>
          <w:spacing w:val="3"/>
        </w:rPr>
        <w:t> </w:t>
      </w:r>
      <w:r>
        <w:rPr/>
        <w:t>equipment,</w:t>
      </w:r>
      <w:r>
        <w:rPr>
          <w:spacing w:val="3"/>
        </w:rPr>
        <w:t> </w:t>
      </w:r>
      <w:r>
        <w:rPr/>
        <w:t>software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data</w:t>
      </w:r>
      <w:r>
        <w:rPr>
          <w:spacing w:val="1"/>
        </w:rPr>
        <w:t> </w:t>
      </w:r>
      <w:r>
        <w:rPr/>
        <w:t>not supplied by Consultant if such claim would have been avoided by use of other</w:t>
      </w:r>
      <w:r>
        <w:rPr>
          <w:spacing w:val="-57"/>
        </w:rPr>
        <w:t> </w:t>
      </w:r>
      <w:r>
        <w:rPr/>
        <w:t>equipment, software or data, whether or not capable of achieving the same results,</w:t>
      </w:r>
      <w:r>
        <w:rPr>
          <w:spacing w:val="-57"/>
        </w:rPr>
        <w:t> </w:t>
      </w:r>
      <w:r>
        <w:rPr/>
        <w:t>or</w:t>
      </w:r>
      <w:r>
        <w:rPr>
          <w:spacing w:val="-1"/>
        </w:rPr>
        <w:t> </w:t>
      </w:r>
      <w:r>
        <w:rPr/>
        <w:t>based upon modification of any Product.</w:t>
      </w:r>
    </w:p>
    <w:p>
      <w:pPr>
        <w:pStyle w:val="ListParagraph"/>
        <w:numPr>
          <w:ilvl w:val="1"/>
          <w:numId w:val="10"/>
        </w:numPr>
        <w:tabs>
          <w:tab w:pos="1580" w:val="left" w:leader="none"/>
          <w:tab w:pos="1581" w:val="left" w:leader="none"/>
        </w:tabs>
        <w:spacing w:line="357" w:lineRule="auto" w:before="5" w:after="0"/>
        <w:ind w:left="1580" w:right="279" w:hanging="720"/>
        <w:jc w:val="left"/>
        <w:rPr>
          <w:sz w:val="24"/>
        </w:rPr>
      </w:pPr>
      <w:r>
        <w:rPr>
          <w:sz w:val="24"/>
          <w:u w:val="single"/>
        </w:rPr>
        <w:t>Exclusions from Conformity Warranty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 limited warranty of conformity set</w:t>
      </w:r>
      <w:r>
        <w:rPr>
          <w:spacing w:val="1"/>
          <w:sz w:val="24"/>
        </w:rPr>
        <w:t> </w:t>
      </w:r>
      <w:r>
        <w:rPr>
          <w:sz w:val="24"/>
        </w:rPr>
        <w:t>forth above shall not apply to Errors or other problems arising out of (i) disaster,</w:t>
      </w:r>
      <w:r>
        <w:rPr>
          <w:spacing w:val="-57"/>
          <w:sz w:val="24"/>
        </w:rPr>
        <w:t> </w:t>
      </w:r>
      <w:r>
        <w:rPr>
          <w:sz w:val="24"/>
        </w:rPr>
        <w:t>accident, or Harvard</w:t>
      </w:r>
      <w:r>
        <w:rPr>
          <w:rFonts w:ascii="Courier New"/>
          <w:sz w:val="24"/>
        </w:rPr>
        <w:t>=</w:t>
      </w:r>
      <w:r>
        <w:rPr>
          <w:sz w:val="24"/>
        </w:rPr>
        <w:t>s negligence or misuse, or (ii) modifications made to any</w:t>
      </w:r>
      <w:r>
        <w:rPr>
          <w:spacing w:val="1"/>
          <w:sz w:val="24"/>
        </w:rPr>
        <w:t> </w:t>
      </w:r>
      <w:r>
        <w:rPr>
          <w:sz w:val="24"/>
        </w:rPr>
        <w:t>Product other than by Consultant.</w:t>
      </w:r>
    </w:p>
    <w:p>
      <w:pPr>
        <w:pStyle w:val="ListParagraph"/>
        <w:numPr>
          <w:ilvl w:val="1"/>
          <w:numId w:val="10"/>
        </w:numPr>
        <w:tabs>
          <w:tab w:pos="1580" w:val="left" w:leader="none"/>
        </w:tabs>
        <w:spacing w:line="364" w:lineRule="auto" w:before="15" w:after="0"/>
        <w:ind w:left="1579" w:right="833" w:hanging="720"/>
        <w:jc w:val="left"/>
        <w:rPr>
          <w:sz w:val="24"/>
        </w:rPr>
      </w:pPr>
      <w:r>
        <w:rPr>
          <w:sz w:val="24"/>
          <w:u w:val="single"/>
        </w:rPr>
        <w:t>DISCLAIMER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OTHER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WARRANTIES</w:t>
      </w:r>
      <w:r>
        <w:rPr>
          <w:sz w:val="24"/>
        </w:rPr>
        <w:t>.</w:t>
      </w:r>
      <w:r>
        <w:rPr>
          <w:spacing w:val="49"/>
          <w:sz w:val="24"/>
        </w:rPr>
        <w:t> </w:t>
      </w:r>
      <w:r>
        <w:rPr>
          <w:sz w:val="24"/>
        </w:rPr>
        <w:t>EXCEPT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EXPRESSLY</w:t>
      </w:r>
      <w:r>
        <w:rPr>
          <w:spacing w:val="-57"/>
          <w:sz w:val="24"/>
        </w:rPr>
        <w:t> </w:t>
      </w:r>
      <w:r>
        <w:rPr>
          <w:sz w:val="24"/>
        </w:rPr>
        <w:t>STATED IN THIS AGREEMENT, THERE ARE NO WARRANTIES,</w:t>
      </w:r>
      <w:r>
        <w:rPr>
          <w:spacing w:val="1"/>
          <w:sz w:val="24"/>
        </w:rPr>
        <w:t> </w:t>
      </w:r>
      <w:r>
        <w:rPr>
          <w:sz w:val="24"/>
        </w:rPr>
        <w:t>EXPRESS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IMPLIED,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OPERATION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LAW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OTHERWISE,</w:t>
      </w:r>
      <w:r>
        <w:rPr>
          <w:spacing w:val="-57"/>
          <w:sz w:val="24"/>
        </w:rPr>
        <w:t> </w:t>
      </w:r>
      <w:r>
        <w:rPr>
          <w:sz w:val="24"/>
        </w:rPr>
        <w:t>REGARDING OR RELATING TO PRODUCTS OR TO ANY OTHER</w:t>
      </w:r>
      <w:r>
        <w:rPr>
          <w:spacing w:val="1"/>
          <w:sz w:val="24"/>
        </w:rPr>
        <w:t> </w:t>
      </w:r>
      <w:r>
        <w:rPr>
          <w:sz w:val="24"/>
        </w:rPr>
        <w:t>MATERIALS, GOODS OR SERVICES FURNISHED TO HARVARD</w:t>
      </w:r>
      <w:r>
        <w:rPr>
          <w:spacing w:val="1"/>
          <w:sz w:val="24"/>
        </w:rPr>
        <w:t> </w:t>
      </w:r>
      <w:r>
        <w:rPr>
          <w:sz w:val="24"/>
        </w:rPr>
        <w:t>HEREUNDER OR IN CONNECTION THEREWITH.</w:t>
      </w:r>
      <w:r>
        <w:rPr>
          <w:spacing w:val="1"/>
          <w:sz w:val="24"/>
        </w:rPr>
        <w:t> </w:t>
      </w:r>
      <w:r>
        <w:rPr>
          <w:sz w:val="24"/>
        </w:rPr>
        <w:t>CONSULTANT</w:t>
      </w:r>
      <w:r>
        <w:rPr>
          <w:spacing w:val="1"/>
          <w:sz w:val="24"/>
        </w:rPr>
        <w:t> </w:t>
      </w:r>
      <w:r>
        <w:rPr>
          <w:sz w:val="24"/>
        </w:rPr>
        <w:t>SPECIFICALLY DISCLAIMS ALL IMPLIED WARRANTIES OF</w:t>
      </w:r>
      <w:r>
        <w:rPr>
          <w:spacing w:val="1"/>
          <w:sz w:val="24"/>
        </w:rPr>
        <w:t> </w:t>
      </w:r>
      <w:r>
        <w:rPr>
          <w:sz w:val="24"/>
        </w:rPr>
        <w:t>MERCHANTABILITY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FITNESS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PURPOSE.</w:t>
      </w:r>
    </w:p>
    <w:p>
      <w:pPr>
        <w:pStyle w:val="ListParagraph"/>
        <w:numPr>
          <w:ilvl w:val="1"/>
          <w:numId w:val="10"/>
        </w:numPr>
        <w:tabs>
          <w:tab w:pos="1580" w:val="left" w:leader="none"/>
        </w:tabs>
        <w:spacing w:line="364" w:lineRule="auto" w:before="4" w:after="0"/>
        <w:ind w:left="1579" w:right="157" w:hanging="720"/>
        <w:jc w:val="left"/>
        <w:rPr>
          <w:sz w:val="24"/>
        </w:rPr>
      </w:pPr>
      <w:r>
        <w:rPr>
          <w:sz w:val="24"/>
          <w:u w:val="single"/>
        </w:rPr>
        <w:t>LIMITATION OF LIABILITY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Except with respect to claims relating to the</w:t>
      </w:r>
      <w:r>
        <w:rPr>
          <w:spacing w:val="1"/>
          <w:sz w:val="24"/>
        </w:rPr>
        <w:t> </w:t>
      </w:r>
      <w:r>
        <w:rPr>
          <w:sz w:val="24"/>
        </w:rPr>
        <w:t>Warranties set out in Sections 12.4, 12.5 and 12.8, IN NO EVENT (i) SHALL</w:t>
      </w:r>
      <w:r>
        <w:rPr>
          <w:spacing w:val="1"/>
          <w:sz w:val="24"/>
        </w:rPr>
        <w:t> </w:t>
      </w:r>
      <w:r>
        <w:rPr>
          <w:sz w:val="24"/>
        </w:rPr>
        <w:t>EITHER PARTY’S MAXIMUM LIABILITY FOR ALL DAMAGES EXCEED</w:t>
      </w:r>
      <w:r>
        <w:rPr>
          <w:spacing w:val="1"/>
          <w:sz w:val="24"/>
        </w:rPr>
        <w:t> </w:t>
      </w:r>
      <w:r>
        <w:rPr>
          <w:sz w:val="24"/>
        </w:rPr>
        <w:t>ACTUAL DIRECT DAMAGES CAUSED BY THE SPECIFIC PRODUCT OR</w:t>
      </w:r>
      <w:r>
        <w:rPr>
          <w:spacing w:val="1"/>
          <w:sz w:val="24"/>
        </w:rPr>
        <w:t> </w:t>
      </w:r>
      <w:r>
        <w:rPr>
          <w:sz w:val="24"/>
        </w:rPr>
        <w:t>SERVICE COMPLAINED OF, (ii) SHALL EITHER PARTY’S MAXIMUM</w:t>
      </w:r>
      <w:r>
        <w:rPr>
          <w:spacing w:val="1"/>
          <w:sz w:val="24"/>
        </w:rPr>
        <w:t> </w:t>
      </w:r>
      <w:r>
        <w:rPr>
          <w:sz w:val="24"/>
        </w:rPr>
        <w:t>LIABILITY FOR ALL DAMAGES EXCEED THE TOTAL AMOUNT OF</w:t>
      </w:r>
      <w:r>
        <w:rPr>
          <w:spacing w:val="1"/>
          <w:sz w:val="24"/>
        </w:rPr>
        <w:t> </w:t>
      </w:r>
      <w:r>
        <w:rPr>
          <w:sz w:val="24"/>
        </w:rPr>
        <w:t>FEES PAID HEREUNDER FOR THE SPECIFIC PRODUCT OR SERVICE</w:t>
      </w:r>
      <w:r>
        <w:rPr>
          <w:spacing w:val="1"/>
          <w:sz w:val="24"/>
        </w:rPr>
        <w:t> </w:t>
      </w:r>
      <w:r>
        <w:rPr>
          <w:sz w:val="24"/>
        </w:rPr>
        <w:t>WHICH DIRECTLY CAUSED SUCH DAMAGE, OR (iii) SHALL EITHER</w:t>
      </w:r>
      <w:r>
        <w:rPr>
          <w:spacing w:val="1"/>
          <w:sz w:val="24"/>
        </w:rPr>
        <w:t> </w:t>
      </w:r>
      <w:r>
        <w:rPr>
          <w:sz w:val="24"/>
        </w:rPr>
        <w:t>PARTY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LIABLE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INCIDENTAL,</w:t>
      </w:r>
      <w:r>
        <w:rPr>
          <w:spacing w:val="-8"/>
          <w:sz w:val="24"/>
        </w:rPr>
        <w:t> </w:t>
      </w:r>
      <w:r>
        <w:rPr>
          <w:sz w:val="24"/>
        </w:rPr>
        <w:t>CONSEQUENTIAL,</w:t>
      </w:r>
      <w:r>
        <w:rPr>
          <w:spacing w:val="-8"/>
          <w:sz w:val="24"/>
        </w:rPr>
        <w:t> </w:t>
      </w:r>
      <w:r>
        <w:rPr>
          <w:sz w:val="24"/>
        </w:rPr>
        <w:t>EXEMPLARY,</w:t>
      </w:r>
    </w:p>
    <w:p>
      <w:pPr>
        <w:spacing w:after="0" w:line="364" w:lineRule="auto"/>
        <w:jc w:val="left"/>
        <w:rPr>
          <w:sz w:val="24"/>
        </w:rPr>
        <w:sectPr>
          <w:pgSz w:w="12240" w:h="15840"/>
          <w:pgMar w:header="0" w:footer="1384" w:top="1380" w:bottom="1600" w:left="1300" w:right="1340"/>
        </w:sectPr>
      </w:pPr>
    </w:p>
    <w:p>
      <w:pPr>
        <w:pStyle w:val="BodyText"/>
        <w:spacing w:line="364" w:lineRule="auto" w:before="61"/>
        <w:ind w:right="108"/>
      </w:pPr>
      <w:r>
        <w:rPr/>
        <w:t>SPECIAL OR INDIRECT DAMAGES (INCLUDING BUT NOT LIMITED TO</w:t>
      </w:r>
      <w:r>
        <w:rPr>
          <w:spacing w:val="-57"/>
        </w:rPr>
        <w:t> </w:t>
      </w:r>
      <w:r>
        <w:rPr/>
        <w:t>LOST BUSINESS PROFITS AND LOSS, DAMAGE OR DESTRUCTION OF</w:t>
      </w:r>
      <w:r>
        <w:rPr>
          <w:spacing w:val="1"/>
        </w:rPr>
        <w:t> </w:t>
      </w:r>
      <w:r>
        <w:rPr/>
        <w:t>DATA)</w:t>
      </w:r>
      <w:r>
        <w:rPr>
          <w:spacing w:val="-5"/>
        </w:rPr>
        <w:t> </w:t>
      </w:r>
      <w:r>
        <w:rPr/>
        <w:t>EVEN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5"/>
        </w:rPr>
        <w:t> </w:t>
      </w:r>
      <w:r>
        <w:rPr/>
        <w:t>ADVISED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POSSIBILITY</w:t>
      </w:r>
      <w:r>
        <w:rPr>
          <w:spacing w:val="-57"/>
        </w:rPr>
        <w:t> </w:t>
      </w:r>
      <w:r>
        <w:rPr/>
        <w:t>OF THE SAME, AND REGARDLESS OF THE FORM OF ACTION</w:t>
      </w:r>
      <w:r>
        <w:rPr>
          <w:spacing w:val="1"/>
        </w:rPr>
        <w:t> </w:t>
      </w:r>
      <w:r>
        <w:rPr/>
        <w:t>(WHETHER IN CONTRACT, TORT, BREACH OF WARRANTY OR</w:t>
      </w:r>
      <w:r>
        <w:rPr>
          <w:spacing w:val="1"/>
        </w:rPr>
        <w:t> </w:t>
      </w:r>
      <w:r>
        <w:rPr/>
        <w:t>OTHERWISE).</w:t>
      </w:r>
      <w:r>
        <w:rPr>
          <w:spacing w:val="1"/>
        </w:rPr>
        <w:t> </w:t>
      </w:r>
      <w:r>
        <w:rPr/>
        <w:t>NO LIMITATION AS TO DAMAGES FOR PERSONAL</w:t>
      </w:r>
      <w:r>
        <w:rPr>
          <w:spacing w:val="1"/>
        </w:rPr>
        <w:t> </w:t>
      </w:r>
      <w:r>
        <w:rPr/>
        <w:t>INJURY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PHYSICAL</w:t>
      </w:r>
      <w:r>
        <w:rPr>
          <w:spacing w:val="-4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DAMAGE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HEREBY</w:t>
      </w:r>
      <w:r>
        <w:rPr>
          <w:spacing w:val="-4"/>
        </w:rPr>
        <w:t> </w:t>
      </w:r>
      <w:r>
        <w:rPr/>
        <w:t>INTENDED.</w:t>
      </w:r>
    </w:p>
    <w:p>
      <w:pPr>
        <w:pStyle w:val="BodyText"/>
        <w:spacing w:before="10"/>
        <w:ind w:left="0"/>
        <w:rPr>
          <w:sz w:val="36"/>
        </w:rPr>
      </w:pPr>
    </w:p>
    <w:p>
      <w:pPr>
        <w:pStyle w:val="ListParagraph"/>
        <w:numPr>
          <w:ilvl w:val="1"/>
          <w:numId w:val="1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721"/>
        <w:jc w:val="left"/>
        <w:rPr>
          <w:sz w:val="24"/>
        </w:rPr>
      </w:pPr>
      <w:r>
        <w:rPr>
          <w:sz w:val="24"/>
          <w:u w:val="single"/>
        </w:rPr>
        <w:t>Maintenance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1"/>
        </w:numPr>
        <w:tabs>
          <w:tab w:pos="1580" w:val="left" w:leader="none"/>
          <w:tab w:pos="1581" w:val="left" w:leader="none"/>
          <w:tab w:pos="4256" w:val="left" w:leader="none"/>
          <w:tab w:pos="5190" w:val="left" w:leader="none"/>
        </w:tabs>
        <w:spacing w:line="364" w:lineRule="auto" w:before="144" w:after="0"/>
        <w:ind w:left="1580" w:right="98" w:hanging="720"/>
        <w:jc w:val="left"/>
        <w:rPr>
          <w:sz w:val="24"/>
        </w:rPr>
      </w:pPr>
      <w:r>
        <w:rPr>
          <w:sz w:val="24"/>
          <w:u w:val="single"/>
        </w:rPr>
        <w:t>Annual Maintenance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In consideration of the fee paid by Harvard annually in</w:t>
      </w:r>
      <w:r>
        <w:rPr>
          <w:spacing w:val="1"/>
          <w:sz w:val="24"/>
        </w:rPr>
        <w:t> </w:t>
      </w:r>
      <w:r>
        <w:rPr>
          <w:sz w:val="24"/>
        </w:rPr>
        <w:t>advance beginning on</w:t>
      </w:r>
      <w:r>
        <w:rPr>
          <w:sz w:val="24"/>
          <w:u w:val="single"/>
        </w:rPr>
        <w:tab/>
        <w:tab/>
      </w:r>
      <w:r>
        <w:rPr>
          <w:sz w:val="24"/>
        </w:rPr>
        <w:t>, Consultant shall provide Maintenance to</w:t>
      </w:r>
      <w:r>
        <w:rPr>
          <w:spacing w:val="1"/>
          <w:sz w:val="24"/>
        </w:rPr>
        <w:t> </w:t>
      </w:r>
      <w:r>
        <w:rPr>
          <w:sz w:val="24"/>
        </w:rPr>
        <w:t>Harvard at the level of service described in Exhibit A hereto.</w:t>
      </w:r>
      <w:r>
        <w:rPr>
          <w:spacing w:val="1"/>
          <w:sz w:val="24"/>
        </w:rPr>
        <w:t> </w:t>
      </w:r>
      <w:r>
        <w:rPr>
          <w:sz w:val="24"/>
        </w:rPr>
        <w:t>The fee for the first</w:t>
      </w:r>
      <w:r>
        <w:rPr>
          <w:spacing w:val="1"/>
          <w:sz w:val="24"/>
        </w:rPr>
        <w:t> </w:t>
      </w:r>
      <w:r>
        <w:rPr>
          <w:sz w:val="24"/>
        </w:rPr>
        <w:t>annual period is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Consultant may change the price of the annual</w:t>
      </w:r>
      <w:r>
        <w:rPr>
          <w:spacing w:val="1"/>
          <w:sz w:val="24"/>
        </w:rPr>
        <w:t> </w:t>
      </w:r>
      <w:r>
        <w:rPr>
          <w:sz w:val="24"/>
        </w:rPr>
        <w:t>maintenance fee by giving Harvard notice of the change 60 days before the annual</w:t>
      </w:r>
      <w:r>
        <w:rPr>
          <w:spacing w:val="-57"/>
          <w:sz w:val="24"/>
        </w:rPr>
        <w:t> </w:t>
      </w:r>
      <w:r>
        <w:rPr>
          <w:sz w:val="24"/>
        </w:rPr>
        <w:t>payment is due, but in no event may Consultant increase the price of Maintenance</w:t>
      </w:r>
      <w:r>
        <w:rPr>
          <w:spacing w:val="-57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than </w:t>
      </w:r>
      <w:r>
        <w:rPr>
          <w:sz w:val="24"/>
          <w:u w:val="single"/>
        </w:rPr>
        <w:t>    </w:t>
      </w:r>
      <w:r>
        <w:rPr>
          <w:sz w:val="24"/>
        </w:rPr>
        <w:t>% from</w:t>
      </w:r>
      <w:r>
        <w:rPr>
          <w:spacing w:val="-3"/>
          <w:sz w:val="24"/>
        </w:rPr>
        <w:t> </w:t>
      </w:r>
      <w:r>
        <w:rPr>
          <w:sz w:val="24"/>
        </w:rPr>
        <w:t>any one annual period to the next.</w:t>
      </w:r>
    </w:p>
    <w:p>
      <w:pPr>
        <w:pStyle w:val="ListParagraph"/>
        <w:numPr>
          <w:ilvl w:val="1"/>
          <w:numId w:val="11"/>
        </w:numPr>
        <w:tabs>
          <w:tab w:pos="1580" w:val="left" w:leader="none"/>
          <w:tab w:pos="1581" w:val="left" w:leader="none"/>
        </w:tabs>
        <w:spacing w:line="364" w:lineRule="auto" w:before="4" w:after="0"/>
        <w:ind w:left="1580" w:right="167" w:hanging="720"/>
        <w:jc w:val="left"/>
        <w:rPr>
          <w:sz w:val="24"/>
        </w:rPr>
      </w:pPr>
      <w:r>
        <w:rPr>
          <w:sz w:val="24"/>
          <w:u w:val="single"/>
        </w:rPr>
        <w:t>Maintenance Renewals, Termination and Resumption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Maintenance will be</w:t>
      </w:r>
      <w:r>
        <w:rPr>
          <w:spacing w:val="1"/>
          <w:sz w:val="24"/>
        </w:rPr>
        <w:t> </w:t>
      </w:r>
      <w:r>
        <w:rPr>
          <w:sz w:val="24"/>
        </w:rPr>
        <w:t>renewed annually unless Harvard terminates Maintenance.</w:t>
      </w:r>
      <w:r>
        <w:rPr>
          <w:spacing w:val="60"/>
          <w:sz w:val="24"/>
        </w:rPr>
        <w:t> </w:t>
      </w:r>
      <w:r>
        <w:rPr>
          <w:sz w:val="24"/>
        </w:rPr>
        <w:t>Harvard may</w:t>
      </w:r>
      <w:r>
        <w:rPr>
          <w:spacing w:val="1"/>
          <w:sz w:val="24"/>
        </w:rPr>
        <w:t> </w:t>
      </w:r>
      <w:r>
        <w:rPr>
          <w:sz w:val="24"/>
        </w:rPr>
        <w:t>terminate Maintenance after the first annual maintenance period by written notice</w:t>
      </w:r>
      <w:r>
        <w:rPr>
          <w:spacing w:val="-57"/>
          <w:sz w:val="24"/>
        </w:rPr>
        <w:t> </w:t>
      </w:r>
      <w:r>
        <w:rPr>
          <w:sz w:val="24"/>
        </w:rPr>
        <w:t>to Consultant, which may be given at any time prior to the commencement of the</w:t>
      </w:r>
      <w:r>
        <w:rPr>
          <w:spacing w:val="1"/>
          <w:sz w:val="24"/>
        </w:rPr>
        <w:t> </w:t>
      </w:r>
      <w:r>
        <w:rPr>
          <w:sz w:val="24"/>
        </w:rPr>
        <w:t>next annual maintenance period.</w:t>
      </w:r>
      <w:r>
        <w:rPr>
          <w:spacing w:val="1"/>
          <w:sz w:val="24"/>
        </w:rPr>
        <w:t> </w:t>
      </w:r>
      <w:r>
        <w:rPr>
          <w:sz w:val="24"/>
        </w:rPr>
        <w:t>Once terminated, Harvard may resume</w:t>
      </w:r>
      <w:r>
        <w:rPr>
          <w:spacing w:val="1"/>
          <w:sz w:val="24"/>
        </w:rPr>
        <w:t> </w:t>
      </w:r>
      <w:r>
        <w:rPr>
          <w:sz w:val="24"/>
        </w:rPr>
        <w:t>Maintenance by payment of the then current annual maintenance fee.</w:t>
      </w:r>
      <w:r>
        <w:rPr>
          <w:spacing w:val="1"/>
          <w:sz w:val="24"/>
        </w:rPr>
        <w:t> </w:t>
      </w:r>
      <w:r>
        <w:rPr>
          <w:sz w:val="24"/>
        </w:rPr>
        <w:t>Consultant</w:t>
      </w:r>
      <w:r>
        <w:rPr>
          <w:spacing w:val="-57"/>
          <w:sz w:val="24"/>
        </w:rPr>
        <w:t> </w:t>
      </w:r>
      <w:r>
        <w:rPr>
          <w:sz w:val="24"/>
        </w:rPr>
        <w:t>may terminate Maintenance by written notice to Harvard if annual maintenance</w:t>
      </w:r>
      <w:r>
        <w:rPr>
          <w:spacing w:val="1"/>
          <w:sz w:val="24"/>
        </w:rPr>
        <w:t> </w:t>
      </w:r>
      <w:r>
        <w:rPr>
          <w:sz w:val="24"/>
        </w:rPr>
        <w:t>fees are not paid when due.</w:t>
      </w:r>
    </w:p>
    <w:p>
      <w:pPr>
        <w:pStyle w:val="BodyText"/>
        <w:spacing w:before="9"/>
        <w:ind w:left="0"/>
        <w:rPr>
          <w:sz w:val="36"/>
        </w:rPr>
      </w:pPr>
    </w:p>
    <w:p>
      <w:pPr>
        <w:pStyle w:val="BodyText"/>
        <w:tabs>
          <w:tab w:pos="860" w:val="left" w:leader="none"/>
        </w:tabs>
        <w:spacing w:line="352" w:lineRule="auto" w:before="1"/>
        <w:ind w:left="860" w:right="382" w:hanging="720"/>
      </w:pPr>
      <w:r>
        <w:rPr/>
        <w:t>14.0</w:t>
        <w:tab/>
      </w:r>
      <w:r>
        <w:rPr>
          <w:u w:val="single"/>
        </w:rPr>
        <w:t>Use of Harvard Name</w:t>
      </w:r>
      <w:r>
        <w:rPr/>
        <w:t>. Consultant</w:t>
      </w:r>
      <w:r>
        <w:rPr>
          <w:rFonts w:ascii="Courier New"/>
        </w:rPr>
        <w:t>=</w:t>
      </w:r>
      <w:r>
        <w:rPr/>
        <w:t>s use of the name </w:t>
      </w:r>
      <w:r>
        <w:rPr>
          <w:rFonts w:ascii="Courier New"/>
        </w:rPr>
        <w:t>A</w:t>
      </w:r>
      <w:r>
        <w:rPr/>
        <w:t>Harvard</w:t>
      </w:r>
      <w:r>
        <w:rPr>
          <w:rFonts w:ascii="Courier New"/>
        </w:rPr>
        <w:t>@</w:t>
      </w:r>
      <w:r>
        <w:rPr/>
        <w:t>(alone or as part of</w:t>
      </w:r>
      <w:r>
        <w:rPr>
          <w:spacing w:val="1"/>
        </w:rPr>
        <w:t> </w:t>
      </w:r>
      <w:r>
        <w:rPr/>
        <w:t>another name) in advertising or promotional materials shall be permitted only upon the</w:t>
      </w:r>
      <w:r>
        <w:rPr>
          <w:spacing w:val="-57"/>
        </w:rPr>
        <w:t> </w:t>
      </w:r>
      <w:r>
        <w:rPr/>
        <w:t>prior written approval of</w:t>
      </w:r>
      <w:r>
        <w:rPr>
          <w:spacing w:val="-1"/>
        </w:rPr>
        <w:t> </w:t>
      </w:r>
      <w:r>
        <w:rPr/>
        <w:t>Harvard.</w:t>
      </w:r>
    </w:p>
    <w:p>
      <w:pPr>
        <w:spacing w:after="0" w:line="352" w:lineRule="auto"/>
        <w:sectPr>
          <w:pgSz w:w="12240" w:h="15840"/>
          <w:pgMar w:header="0" w:footer="1384" w:top="1380" w:bottom="1600" w:left="1300" w:right="1340"/>
        </w:sectPr>
      </w:pPr>
    </w:p>
    <w:p>
      <w:pPr>
        <w:pStyle w:val="BodyText"/>
        <w:tabs>
          <w:tab w:pos="860" w:val="left" w:leader="none"/>
        </w:tabs>
        <w:spacing w:line="364" w:lineRule="auto" w:before="61"/>
        <w:ind w:left="860" w:right="271" w:hanging="720"/>
      </w:pPr>
      <w:r>
        <w:rPr/>
        <w:t>15.0</w:t>
        <w:tab/>
      </w:r>
      <w:r>
        <w:rPr>
          <w:u w:val="single"/>
        </w:rPr>
        <w:t>Remedies</w:t>
      </w:r>
      <w:r>
        <w:rPr/>
        <w:t>.</w:t>
      </w:r>
      <w:r>
        <w:rPr>
          <w:spacing w:val="1"/>
        </w:rPr>
        <w:t> </w:t>
      </w:r>
      <w:r>
        <w:rPr/>
        <w:t>The parties acknowledge that any remedy at law for any violation of this</w:t>
      </w:r>
      <w:r>
        <w:rPr>
          <w:spacing w:val="1"/>
        </w:rPr>
        <w:t> </w:t>
      </w:r>
      <w:r>
        <w:rPr/>
        <w:t>Agreement will be inadequate and that they may suffer irreparable damage through any</w:t>
      </w:r>
      <w:r>
        <w:rPr>
          <w:spacing w:val="1"/>
        </w:rPr>
        <w:t> </w:t>
      </w:r>
      <w:r>
        <w:rPr/>
        <w:t>violation of the Agreement.</w:t>
      </w:r>
      <w:r>
        <w:rPr>
          <w:spacing w:val="1"/>
        </w:rPr>
        <w:t> </w:t>
      </w:r>
      <w:r>
        <w:rPr/>
        <w:t>The parties therefore agree that the obligations hereof may</w:t>
      </w:r>
      <w:r>
        <w:rPr>
          <w:spacing w:val="1"/>
        </w:rPr>
        <w:t> </w:t>
      </w:r>
      <w:r>
        <w:rPr/>
        <w:t>be specifically enforced in any court of competent jurisdiction.</w:t>
      </w:r>
      <w:r>
        <w:rPr>
          <w:spacing w:val="1"/>
        </w:rPr>
        <w:t> </w:t>
      </w:r>
      <w:r>
        <w:rPr/>
        <w:t>Such remedy shall be in</w:t>
      </w:r>
      <w:r>
        <w:rPr>
          <w:spacing w:val="-57"/>
        </w:rPr>
        <w:t> </w:t>
      </w:r>
      <w:r>
        <w:rPr/>
        <w:t>addition to all other remedies available at law or in equity including the right to recover</w:t>
      </w:r>
      <w:r>
        <w:rPr>
          <w:spacing w:val="1"/>
        </w:rPr>
        <w:t> </w:t>
      </w:r>
      <w:r>
        <w:rPr/>
        <w:t>from Consultant all damages (including without limitation actual, general, special, or</w:t>
      </w:r>
      <w:r>
        <w:rPr>
          <w:spacing w:val="1"/>
        </w:rPr>
        <w:t> </w:t>
      </w:r>
      <w:r>
        <w:rPr/>
        <w:t>consequential damages) sustained by Harvard or its employees, agents, officers, and</w:t>
      </w:r>
      <w:r>
        <w:rPr>
          <w:spacing w:val="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its governing</w:t>
      </w:r>
      <w:r>
        <w:rPr>
          <w:spacing w:val="-1"/>
        </w:rPr>
        <w:t> </w:t>
      </w:r>
      <w:r>
        <w:rPr/>
        <w:t>boards 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/>
        <w:t>Consultant's violation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 Agreement.</w:t>
      </w:r>
    </w:p>
    <w:p>
      <w:pPr>
        <w:pStyle w:val="BodyText"/>
        <w:ind w:left="0"/>
        <w:rPr>
          <w:sz w:val="37"/>
        </w:rPr>
      </w:pPr>
    </w:p>
    <w:p>
      <w:pPr>
        <w:pStyle w:val="ListParagraph"/>
        <w:numPr>
          <w:ilvl w:val="1"/>
          <w:numId w:val="12"/>
        </w:numPr>
        <w:tabs>
          <w:tab w:pos="859" w:val="left" w:leader="none"/>
          <w:tab w:pos="860" w:val="left" w:leader="none"/>
        </w:tabs>
        <w:spacing w:line="240" w:lineRule="auto" w:before="0" w:after="0"/>
        <w:ind w:left="860" w:right="0" w:hanging="720"/>
        <w:jc w:val="left"/>
        <w:rPr>
          <w:sz w:val="24"/>
        </w:rPr>
      </w:pPr>
      <w:r>
        <w:rPr>
          <w:b/>
          <w:i/>
          <w:sz w:val="24"/>
        </w:rPr>
        <w:t>[Optional:</w:t>
      </w:r>
      <w:r>
        <w:rPr>
          <w:b/>
          <w:i/>
          <w:spacing w:val="-1"/>
          <w:sz w:val="24"/>
        </w:rPr>
        <w:t> </w:t>
      </w:r>
      <w:r>
        <w:rPr>
          <w:sz w:val="24"/>
          <w:u w:val="single"/>
        </w:rPr>
        <w:t>Source Code Escrow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2"/>
        </w:numPr>
        <w:tabs>
          <w:tab w:pos="1580" w:val="left" w:leader="none"/>
          <w:tab w:pos="1581" w:val="left" w:leader="none"/>
        </w:tabs>
        <w:spacing w:line="364" w:lineRule="auto" w:before="144" w:after="0"/>
        <w:ind w:left="1579" w:right="98" w:hanging="720"/>
        <w:jc w:val="left"/>
        <w:rPr>
          <w:sz w:val="24"/>
        </w:rPr>
      </w:pPr>
      <w:r>
        <w:rPr>
          <w:sz w:val="24"/>
          <w:u w:val="single"/>
        </w:rPr>
        <w:t>Source Code Deposit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Consultant shall deposit with the Escrow Agent a copy of</w:t>
      </w:r>
      <w:r>
        <w:rPr>
          <w:spacing w:val="1"/>
          <w:sz w:val="24"/>
        </w:rPr>
        <w:t> </w:t>
      </w:r>
      <w:r>
        <w:rPr>
          <w:sz w:val="24"/>
        </w:rPr>
        <w:t>the Source Code for the Products supplied to Harvard by Consultant and any</w:t>
      </w:r>
      <w:r>
        <w:rPr>
          <w:spacing w:val="1"/>
          <w:sz w:val="24"/>
        </w:rPr>
        <w:t> </w:t>
      </w:r>
      <w:r>
        <w:rPr>
          <w:sz w:val="24"/>
        </w:rPr>
        <w:t>documentation, technical information or user manuals that pertain to that Source</w:t>
      </w:r>
      <w:r>
        <w:rPr>
          <w:spacing w:val="1"/>
          <w:sz w:val="24"/>
        </w:rPr>
        <w:t> </w:t>
      </w:r>
      <w:r>
        <w:rPr>
          <w:sz w:val="24"/>
        </w:rPr>
        <w:t>Code.</w:t>
      </w:r>
      <w:r>
        <w:rPr>
          <w:spacing w:val="1"/>
          <w:sz w:val="24"/>
        </w:rPr>
        <w:t> </w:t>
      </w:r>
      <w:r>
        <w:rPr>
          <w:sz w:val="24"/>
        </w:rPr>
        <w:t>The escrowed material shall be maintained under an agreement which</w:t>
      </w:r>
      <w:r>
        <w:rPr>
          <w:spacing w:val="1"/>
          <w:sz w:val="24"/>
        </w:rPr>
        <w:t> </w:t>
      </w:r>
      <w:r>
        <w:rPr>
          <w:sz w:val="24"/>
        </w:rPr>
        <w:t>provides that the Escrow Agent shall furnish Harvard with a copy of the escrowed</w:t>
      </w:r>
      <w:r>
        <w:rPr>
          <w:spacing w:val="-57"/>
          <w:sz w:val="24"/>
        </w:rPr>
        <w:t> </w:t>
      </w:r>
      <w:r>
        <w:rPr>
          <w:sz w:val="24"/>
        </w:rPr>
        <w:t>materials in the event of any of the following:</w:t>
      </w:r>
      <w:r>
        <w:rPr>
          <w:spacing w:val="1"/>
          <w:sz w:val="24"/>
        </w:rPr>
        <w:t> </w:t>
      </w:r>
      <w:r>
        <w:rPr>
          <w:sz w:val="24"/>
        </w:rPr>
        <w:t>(1) Consultant becomes insolvent,</w:t>
      </w:r>
      <w:r>
        <w:rPr>
          <w:spacing w:val="1"/>
          <w:sz w:val="24"/>
        </w:rPr>
        <w:t> </w:t>
      </w:r>
      <w:r>
        <w:rPr>
          <w:sz w:val="24"/>
        </w:rPr>
        <w:t>makes an assignment for the benefit of creditors, or has a petition in bankruptcy</w:t>
      </w:r>
      <w:r>
        <w:rPr>
          <w:spacing w:val="1"/>
          <w:sz w:val="24"/>
        </w:rPr>
        <w:t> </w:t>
      </w:r>
      <w:r>
        <w:rPr>
          <w:sz w:val="24"/>
        </w:rPr>
        <w:t>filed for or against it; (2) Consultant ceases to be in the business of offering</w:t>
      </w:r>
      <w:r>
        <w:rPr>
          <w:spacing w:val="1"/>
          <w:sz w:val="24"/>
        </w:rPr>
        <w:t> </w:t>
      </w:r>
      <w:r>
        <w:rPr>
          <w:sz w:val="24"/>
        </w:rPr>
        <w:t>Maintenance; (3) with respect to the Source Code for a particular Product licensed</w:t>
      </w:r>
      <w:r>
        <w:rPr>
          <w:spacing w:val="-57"/>
          <w:sz w:val="24"/>
        </w:rPr>
        <w:t> </w:t>
      </w:r>
      <w:r>
        <w:rPr>
          <w:sz w:val="24"/>
        </w:rPr>
        <w:t>pursuant to this Agreement, Consultant ceases to offer Maintenance for that</w:t>
      </w:r>
      <w:r>
        <w:rPr>
          <w:spacing w:val="1"/>
          <w:sz w:val="24"/>
        </w:rPr>
        <w:t> </w:t>
      </w:r>
      <w:r>
        <w:rPr>
          <w:sz w:val="24"/>
        </w:rPr>
        <w:t>Product or the version of the Product then used by Harvard; or (4) Consultant</w:t>
      </w:r>
      <w:r>
        <w:rPr>
          <w:spacing w:val="1"/>
          <w:sz w:val="24"/>
        </w:rPr>
        <w:t> </w:t>
      </w:r>
      <w:r>
        <w:rPr>
          <w:sz w:val="24"/>
        </w:rPr>
        <w:t>breaches its Maintenance obligations hereunder and fails to cure within 30 days</w:t>
      </w:r>
      <w:r>
        <w:rPr>
          <w:spacing w:val="1"/>
          <w:sz w:val="24"/>
        </w:rPr>
        <w:t> </w:t>
      </w:r>
      <w:r>
        <w:rPr>
          <w:sz w:val="24"/>
        </w:rPr>
        <w:t>after notice by Harvard of the breach.</w:t>
      </w:r>
      <w:r>
        <w:rPr>
          <w:spacing w:val="60"/>
          <w:sz w:val="24"/>
        </w:rPr>
        <w:t> </w:t>
      </w:r>
      <w:r>
        <w:rPr>
          <w:sz w:val="24"/>
        </w:rPr>
        <w:t>Upon request, Consultant will show</w:t>
      </w:r>
      <w:r>
        <w:rPr>
          <w:spacing w:val="1"/>
          <w:sz w:val="24"/>
        </w:rPr>
        <w:t> </w:t>
      </w:r>
      <w:r>
        <w:rPr>
          <w:sz w:val="24"/>
        </w:rPr>
        <w:t>Harvard the agreement with the Escrow Agent that sets forth the above-specified</w:t>
      </w:r>
      <w:r>
        <w:rPr>
          <w:spacing w:val="1"/>
          <w:sz w:val="24"/>
        </w:rPr>
        <w:t> </w:t>
      </w:r>
      <w:r>
        <w:rPr>
          <w:sz w:val="24"/>
        </w:rPr>
        <w:t>terms under which the escrowed materials will be released to Harvard and the fees</w:t>
      </w:r>
      <w:r>
        <w:rPr>
          <w:spacing w:val="-57"/>
          <w:sz w:val="24"/>
        </w:rPr>
        <w:t> </w:t>
      </w:r>
      <w:r>
        <w:rPr>
          <w:sz w:val="24"/>
        </w:rPr>
        <w:t>that Harvard will</w:t>
      </w:r>
      <w:r>
        <w:rPr>
          <w:spacing w:val="1"/>
          <w:sz w:val="24"/>
        </w:rPr>
        <w:t> </w:t>
      </w:r>
      <w:r>
        <w:rPr>
          <w:sz w:val="24"/>
        </w:rPr>
        <w:t>be responsible to</w:t>
      </w:r>
      <w:r>
        <w:rPr>
          <w:spacing w:val="1"/>
          <w:sz w:val="24"/>
        </w:rPr>
        <w:t> </w:t>
      </w:r>
      <w:r>
        <w:rPr>
          <w:sz w:val="24"/>
        </w:rPr>
        <w:t>pay to the</w:t>
      </w:r>
      <w:r>
        <w:rPr>
          <w:spacing w:val="1"/>
          <w:sz w:val="24"/>
        </w:rPr>
        <w:t> </w:t>
      </w:r>
      <w:r>
        <w:rPr>
          <w:sz w:val="24"/>
        </w:rPr>
        <w:t>Escrow Agent</w:t>
      </w:r>
      <w:r>
        <w:rPr>
          <w:spacing w:val="1"/>
          <w:sz w:val="24"/>
        </w:rPr>
        <w:t> </w:t>
      </w:r>
      <w:r>
        <w:rPr>
          <w:sz w:val="24"/>
        </w:rPr>
        <w:t>for this service,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any.</w:t>
      </w:r>
    </w:p>
    <w:p>
      <w:pPr>
        <w:pStyle w:val="ListParagraph"/>
        <w:numPr>
          <w:ilvl w:val="1"/>
          <w:numId w:val="12"/>
        </w:numPr>
        <w:tabs>
          <w:tab w:pos="1580" w:val="left" w:leader="none"/>
          <w:tab w:pos="1581" w:val="left" w:leader="none"/>
        </w:tabs>
        <w:spacing w:line="364" w:lineRule="auto" w:before="9" w:after="0"/>
        <w:ind w:left="1580" w:right="104" w:hanging="720"/>
        <w:jc w:val="left"/>
        <w:rPr>
          <w:sz w:val="24"/>
        </w:rPr>
      </w:pPr>
      <w:r>
        <w:rPr>
          <w:sz w:val="24"/>
          <w:u w:val="single"/>
        </w:rPr>
        <w:t>License for Escrowed Materials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If the Escrow Agent releases escrowed materials</w:t>
      </w:r>
      <w:r>
        <w:rPr>
          <w:spacing w:val="-57"/>
          <w:sz w:val="24"/>
        </w:rPr>
        <w:t> </w:t>
      </w:r>
      <w:r>
        <w:rPr>
          <w:sz w:val="24"/>
        </w:rPr>
        <w:t>to Harvard, then Consultant grants Harvard a perpetual, paid-up license to use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escrowed materials</w:t>
      </w:r>
      <w:r>
        <w:rPr>
          <w:spacing w:val="-1"/>
          <w:sz w:val="24"/>
        </w:rPr>
        <w:t> </w:t>
      </w:r>
      <w:r>
        <w:rPr>
          <w:sz w:val="24"/>
        </w:rPr>
        <w:t>to maintain and</w:t>
      </w:r>
      <w:r>
        <w:rPr>
          <w:spacing w:val="-1"/>
          <w:sz w:val="24"/>
        </w:rPr>
        <w:t> </w:t>
      </w:r>
      <w:r>
        <w:rPr>
          <w:sz w:val="24"/>
        </w:rPr>
        <w:t>support the Product(s)</w:t>
      </w:r>
      <w:r>
        <w:rPr>
          <w:spacing w:val="-1"/>
          <w:sz w:val="24"/>
        </w:rPr>
        <w:t> </w:t>
      </w:r>
      <w:r>
        <w:rPr>
          <w:sz w:val="24"/>
        </w:rPr>
        <w:t>for internal</w:t>
      </w:r>
      <w:r>
        <w:rPr>
          <w:spacing w:val="-1"/>
          <w:sz w:val="24"/>
        </w:rPr>
        <w:t> </w:t>
      </w:r>
      <w:r>
        <w:rPr>
          <w:sz w:val="24"/>
        </w:rPr>
        <w:t>use</w:t>
      </w:r>
    </w:p>
    <w:p>
      <w:pPr>
        <w:spacing w:after="0" w:line="364" w:lineRule="auto"/>
        <w:jc w:val="left"/>
        <w:rPr>
          <w:sz w:val="24"/>
        </w:rPr>
        <w:sectPr>
          <w:pgSz w:w="12240" w:h="15840"/>
          <w:pgMar w:header="0" w:footer="1384" w:top="1380" w:bottom="1600" w:left="1300" w:right="1340"/>
        </w:sectPr>
      </w:pPr>
    </w:p>
    <w:p>
      <w:pPr>
        <w:pStyle w:val="BodyText"/>
        <w:spacing w:line="364" w:lineRule="auto" w:before="61"/>
        <w:ind w:right="226"/>
      </w:pPr>
      <w:r>
        <w:rPr/>
        <w:t>purposes only.</w:t>
      </w:r>
      <w:r>
        <w:rPr>
          <w:spacing w:val="1"/>
        </w:rPr>
        <w:t> </w:t>
      </w:r>
      <w:r>
        <w:rPr/>
        <w:t>This license includes the right of Harvard to alter or modify the</w:t>
      </w:r>
      <w:r>
        <w:rPr>
          <w:spacing w:val="1"/>
        </w:rPr>
        <w:t> </w:t>
      </w:r>
      <w:r>
        <w:rPr/>
        <w:t>Source Code for purposes of maintaining and supporting the Product(s) for</w:t>
      </w:r>
      <w:r>
        <w:rPr>
          <w:spacing w:val="1"/>
        </w:rPr>
        <w:t> </w:t>
      </w:r>
      <w:r>
        <w:rPr/>
        <w:t>upgrading their functionality, and to make backup copies of the escrowed</w:t>
      </w:r>
      <w:r>
        <w:rPr>
          <w:spacing w:val="1"/>
        </w:rPr>
        <w:t> </w:t>
      </w:r>
      <w:r>
        <w:rPr/>
        <w:t>materials.</w:t>
      </w:r>
      <w:r>
        <w:rPr>
          <w:spacing w:val="1"/>
        </w:rPr>
        <w:t> </w:t>
      </w:r>
      <w:r>
        <w:rPr/>
        <w:t>Subject to the conditions set forth below, Harvard shall have the right</w:t>
      </w:r>
      <w:r>
        <w:rPr>
          <w:spacing w:val="-57"/>
        </w:rPr>
        <w:t> </w:t>
      </w:r>
      <w:r>
        <w:rPr/>
        <w:t>to disclose the escrowed materials to any third-party that Harvard may hire to</w:t>
      </w:r>
      <w:r>
        <w:rPr>
          <w:spacing w:val="1"/>
        </w:rPr>
        <w:t> </w:t>
      </w:r>
      <w:r>
        <w:rPr/>
        <w:t>provide Maintenance services for the Products.</w:t>
      </w:r>
    </w:p>
    <w:p>
      <w:pPr>
        <w:pStyle w:val="ListParagraph"/>
        <w:numPr>
          <w:ilvl w:val="1"/>
          <w:numId w:val="12"/>
        </w:numPr>
        <w:tabs>
          <w:tab w:pos="1580" w:val="left" w:leader="none"/>
          <w:tab w:pos="1581" w:val="left" w:leader="none"/>
        </w:tabs>
        <w:spacing w:line="364" w:lineRule="auto" w:before="3" w:after="0"/>
        <w:ind w:left="1580" w:right="142" w:hanging="720"/>
        <w:jc w:val="left"/>
        <w:rPr>
          <w:b/>
          <w:i/>
          <w:sz w:val="24"/>
        </w:rPr>
      </w:pPr>
      <w:r>
        <w:rPr>
          <w:sz w:val="24"/>
          <w:u w:val="single"/>
        </w:rPr>
        <w:t>Proprietary Nature of Source Code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Harvard acknowledges that</w:t>
      </w:r>
      <w:r>
        <w:rPr>
          <w:spacing w:val="1"/>
          <w:sz w:val="24"/>
        </w:rPr>
        <w:t> </w:t>
      </w:r>
      <w:r>
        <w:rPr>
          <w:sz w:val="24"/>
        </w:rPr>
        <w:t>the Source Code</w:t>
      </w:r>
      <w:r>
        <w:rPr>
          <w:spacing w:val="1"/>
          <w:sz w:val="24"/>
        </w:rPr>
        <w:t> </w:t>
      </w:r>
      <w:r>
        <w:rPr>
          <w:sz w:val="24"/>
        </w:rPr>
        <w:t>is a confidential trade secret of Consultant and that it also may enjoy copyright</w:t>
      </w:r>
      <w:r>
        <w:rPr>
          <w:spacing w:val="1"/>
          <w:sz w:val="24"/>
        </w:rPr>
        <w:t> </w:t>
      </w:r>
      <w:r>
        <w:rPr>
          <w:sz w:val="24"/>
        </w:rPr>
        <w:t>protection.</w:t>
      </w:r>
      <w:r>
        <w:rPr>
          <w:spacing w:val="1"/>
          <w:sz w:val="24"/>
        </w:rPr>
        <w:t> </w:t>
      </w:r>
      <w:r>
        <w:rPr>
          <w:sz w:val="24"/>
        </w:rPr>
        <w:t>If Harvard obtains the Source Code pursuant to the provisions above,</w:t>
      </w:r>
      <w:r>
        <w:rPr>
          <w:spacing w:val="1"/>
          <w:sz w:val="24"/>
        </w:rPr>
        <w:t> </w:t>
      </w:r>
      <w:r>
        <w:rPr>
          <w:sz w:val="24"/>
        </w:rPr>
        <w:t>then it shall take all reasonable steps to preserve the confidentiality of the Source</w:t>
      </w:r>
      <w:r>
        <w:rPr>
          <w:spacing w:val="1"/>
          <w:sz w:val="24"/>
        </w:rPr>
        <w:t> </w:t>
      </w:r>
      <w:r>
        <w:rPr>
          <w:sz w:val="24"/>
        </w:rPr>
        <w:t>Code.</w:t>
      </w:r>
      <w:r>
        <w:rPr>
          <w:spacing w:val="1"/>
          <w:sz w:val="24"/>
        </w:rPr>
        <w:t> </w:t>
      </w:r>
      <w:r>
        <w:rPr>
          <w:sz w:val="24"/>
        </w:rPr>
        <w:t>Harvard shall instruct its employees who will have access to the Source</w:t>
      </w:r>
      <w:r>
        <w:rPr>
          <w:spacing w:val="1"/>
          <w:sz w:val="24"/>
        </w:rPr>
        <w:t> </w:t>
      </w:r>
      <w:r>
        <w:rPr>
          <w:sz w:val="24"/>
        </w:rPr>
        <w:t>Code of its confidential nature.</w:t>
      </w:r>
      <w:r>
        <w:rPr>
          <w:spacing w:val="60"/>
          <w:sz w:val="24"/>
        </w:rPr>
        <w:t> </w:t>
      </w:r>
      <w:r>
        <w:rPr>
          <w:sz w:val="24"/>
        </w:rPr>
        <w:t>Harvard shall also use the Source Code only for</w:t>
      </w:r>
      <w:r>
        <w:rPr>
          <w:spacing w:val="1"/>
          <w:sz w:val="24"/>
        </w:rPr>
        <w:t> </w:t>
      </w:r>
      <w:r>
        <w:rPr>
          <w:sz w:val="24"/>
        </w:rPr>
        <w:t>its internal purposes.</w:t>
      </w:r>
      <w:r>
        <w:rPr>
          <w:spacing w:val="1"/>
          <w:sz w:val="24"/>
        </w:rPr>
        <w:t> </w:t>
      </w:r>
      <w:r>
        <w:rPr>
          <w:sz w:val="24"/>
        </w:rPr>
        <w:t>If Harvard uses a third-party vendor to perform</w:t>
      </w:r>
      <w:r>
        <w:rPr>
          <w:spacing w:val="1"/>
          <w:sz w:val="24"/>
        </w:rPr>
        <w:t> </w:t>
      </w:r>
      <w:r>
        <w:rPr>
          <w:sz w:val="24"/>
        </w:rPr>
        <w:t>Maintenance, it shall not reveal the Source Code unless and until the vendor</w:t>
      </w:r>
      <w:r>
        <w:rPr>
          <w:spacing w:val="1"/>
          <w:sz w:val="24"/>
        </w:rPr>
        <w:t> </w:t>
      </w:r>
      <w:r>
        <w:rPr>
          <w:sz w:val="24"/>
        </w:rPr>
        <w:t>agrees in writing to maintain the confidentiality of the Source Code and to use the</w:t>
      </w:r>
      <w:r>
        <w:rPr>
          <w:spacing w:val="-57"/>
          <w:sz w:val="24"/>
        </w:rPr>
        <w:t> </w:t>
      </w:r>
      <w:r>
        <w:rPr>
          <w:sz w:val="24"/>
        </w:rPr>
        <w:t>Source</w:t>
      </w:r>
      <w:r>
        <w:rPr>
          <w:spacing w:val="-1"/>
          <w:sz w:val="24"/>
        </w:rPr>
        <w:t> </w:t>
      </w:r>
      <w:r>
        <w:rPr>
          <w:sz w:val="24"/>
        </w:rPr>
        <w:t>Code only in performing services for Harvard.</w:t>
      </w:r>
      <w:r>
        <w:rPr>
          <w:b/>
          <w:i/>
          <w:sz w:val="24"/>
        </w:rPr>
        <w:t>]</w:t>
      </w:r>
    </w:p>
    <w:p>
      <w:pPr>
        <w:pStyle w:val="BodyText"/>
        <w:tabs>
          <w:tab w:pos="860" w:val="left" w:leader="none"/>
          <w:tab w:pos="8926" w:val="left" w:leader="none"/>
        </w:tabs>
        <w:spacing w:line="364" w:lineRule="auto" w:before="7"/>
        <w:ind w:left="860" w:right="201" w:hanging="720"/>
      </w:pPr>
      <w:r>
        <w:rPr/>
        <w:t>17.0</w:t>
        <w:tab/>
      </w:r>
      <w:r>
        <w:rPr>
          <w:u w:val="single"/>
        </w:rPr>
        <w:t>Waiver</w:t>
      </w:r>
      <w:r>
        <w:rPr/>
        <w:t>.</w:t>
      </w:r>
      <w:r>
        <w:rPr>
          <w:spacing w:val="1"/>
        </w:rPr>
        <w:t> </w:t>
      </w:r>
      <w:r>
        <w:rPr/>
        <w:t>Any waiver by either party of a breach of any provision of this Agreement shall</w:t>
      </w:r>
      <w:r>
        <w:rPr>
          <w:spacing w:val="-57"/>
        </w:rPr>
        <w:t> </w:t>
      </w:r>
      <w:r>
        <w:rPr/>
        <w:t>not operate as, nor be construed to be, a waiver</w:t>
      </w:r>
      <w:r>
        <w:rPr>
          <w:spacing w:val="1"/>
        </w:rPr>
        <w:t> </w:t>
      </w:r>
      <w:r>
        <w:rPr/>
        <w:t>of any subsequent breach thereof.</w:t>
        <w:tab/>
        <w:t>No</w:t>
      </w:r>
      <w:r>
        <w:rPr>
          <w:spacing w:val="1"/>
        </w:rPr>
        <w:t> </w:t>
      </w:r>
      <w:r>
        <w:rPr/>
        <w:t>delay or omission in the exercise or enforcement of any right or remedy provided</w:t>
      </w:r>
      <w:r>
        <w:rPr>
          <w:spacing w:val="1"/>
        </w:rPr>
        <w:t> </w:t>
      </w:r>
      <w:r>
        <w:rPr/>
        <w:t>hereunder or by law by either party shall be construed as a waiver of such right or</w:t>
      </w:r>
      <w:r>
        <w:rPr>
          <w:spacing w:val="1"/>
        </w:rPr>
        <w:t> </w:t>
      </w:r>
      <w:r>
        <w:rPr/>
        <w:t>remedy.</w:t>
      </w:r>
    </w:p>
    <w:p>
      <w:pPr>
        <w:pStyle w:val="BodyText"/>
        <w:spacing w:before="8"/>
        <w:ind w:left="0"/>
        <w:rPr>
          <w:sz w:val="36"/>
        </w:rPr>
      </w:pPr>
    </w:p>
    <w:p>
      <w:pPr>
        <w:pStyle w:val="BodyText"/>
        <w:tabs>
          <w:tab w:pos="860" w:val="left" w:leader="none"/>
        </w:tabs>
        <w:spacing w:line="364" w:lineRule="auto"/>
        <w:ind w:left="860" w:right="143" w:hanging="720"/>
      </w:pPr>
      <w:r>
        <w:rPr/>
        <w:t>18.0</w:t>
        <w:tab/>
      </w:r>
      <w:r>
        <w:rPr>
          <w:u w:val="single"/>
        </w:rPr>
        <w:t>Severability and Assignment</w:t>
      </w:r>
      <w:r>
        <w:rPr/>
        <w:t>.</w:t>
      </w:r>
      <w:r>
        <w:rPr>
          <w:spacing w:val="1"/>
        </w:rPr>
        <w:t> </w:t>
      </w:r>
      <w:r>
        <w:rPr/>
        <w:t>The provisions of this Agreement shall be deemed to be</w:t>
      </w:r>
      <w:r>
        <w:rPr>
          <w:spacing w:val="1"/>
        </w:rPr>
        <w:t> </w:t>
      </w:r>
      <w:r>
        <w:rPr/>
        <w:t>severable.</w:t>
      </w:r>
      <w:r>
        <w:rPr>
          <w:spacing w:val="1"/>
        </w:rPr>
        <w:t> </w:t>
      </w:r>
      <w:r>
        <w:rPr/>
        <w:t>In the event that any provision or section of this Agreement shall be held to be</w:t>
      </w:r>
      <w:r>
        <w:rPr>
          <w:spacing w:val="-57"/>
        </w:rPr>
        <w:t> </w:t>
      </w:r>
      <w:r>
        <w:rPr/>
        <w:t>invalid, the same shall not affect in any respect whatsoever the validity of the remainder</w:t>
      </w:r>
      <w:r>
        <w:rPr>
          <w:spacing w:val="1"/>
        </w:rPr>
        <w:t> </w:t>
      </w:r>
      <w:r>
        <w:rPr/>
        <w:t>of the Agreement.</w:t>
      </w:r>
      <w:r>
        <w:rPr>
          <w:spacing w:val="1"/>
        </w:rPr>
        <w:t> </w:t>
      </w:r>
      <w:r>
        <w:rPr/>
        <w:t>This Agreement may not be assigned by either party without the prior</w:t>
      </w:r>
      <w:r>
        <w:rPr>
          <w:spacing w:val="1"/>
        </w:rPr>
        <w:t> </w:t>
      </w:r>
      <w:r>
        <w:rPr/>
        <w:t>written consent of</w:t>
      </w:r>
      <w:r>
        <w:rPr>
          <w:spacing w:val="-1"/>
        </w:rPr>
        <w:t> </w:t>
      </w:r>
      <w:r>
        <w:rPr/>
        <w:t>the other.</w:t>
      </w:r>
    </w:p>
    <w:p>
      <w:pPr>
        <w:pStyle w:val="BodyText"/>
        <w:spacing w:before="9"/>
        <w:ind w:left="0"/>
        <w:rPr>
          <w:sz w:val="36"/>
        </w:rPr>
      </w:pPr>
    </w:p>
    <w:p>
      <w:pPr>
        <w:pStyle w:val="BodyText"/>
        <w:tabs>
          <w:tab w:pos="860" w:val="left" w:leader="none"/>
        </w:tabs>
        <w:spacing w:line="364" w:lineRule="auto"/>
        <w:ind w:left="859" w:right="430" w:hanging="720"/>
      </w:pPr>
      <w:r>
        <w:rPr/>
        <w:t>19.0</w:t>
        <w:tab/>
        <w:tab/>
      </w:r>
      <w:r>
        <w:rPr>
          <w:u w:val="single"/>
        </w:rPr>
        <w:t>Governing Law and Disputes</w:t>
      </w:r>
      <w:r>
        <w:rPr/>
        <w:t>. This Agreement shall be governed by and interpreted in</w:t>
      </w:r>
      <w:r>
        <w:rPr>
          <w:spacing w:val="-57"/>
        </w:rPr>
        <w:t> </w:t>
      </w:r>
      <w:r>
        <w:rPr/>
        <w:t>accordance</w:t>
      </w:r>
      <w:r>
        <w:rPr>
          <w:spacing w:val="-1"/>
        </w:rPr>
        <w:t> </w:t>
      </w:r>
      <w:r>
        <w:rPr/>
        <w:t>with the laws</w:t>
      </w:r>
      <w:r>
        <w:rPr>
          <w:spacing w:val="-1"/>
        </w:rPr>
        <w:t> </w:t>
      </w:r>
      <w:r>
        <w:rPr/>
        <w:t>of The Commonwealth of</w:t>
      </w:r>
      <w:r>
        <w:rPr>
          <w:spacing w:val="-1"/>
        </w:rPr>
        <w:t> </w:t>
      </w:r>
      <w:r>
        <w:rPr/>
        <w:t>Massachusetts (excluding the</w:t>
      </w:r>
    </w:p>
    <w:p>
      <w:pPr>
        <w:spacing w:after="0" w:line="364" w:lineRule="auto"/>
        <w:sectPr>
          <w:pgSz w:w="12240" w:h="15840"/>
          <w:pgMar w:header="0" w:footer="1384" w:top="1380" w:bottom="1600" w:left="1300" w:right="1340"/>
        </w:sectPr>
      </w:pPr>
    </w:p>
    <w:p>
      <w:pPr>
        <w:pStyle w:val="BodyText"/>
        <w:spacing w:line="364" w:lineRule="auto" w:before="61"/>
        <w:ind w:left="860" w:right="108"/>
      </w:pPr>
      <w:r>
        <w:rPr/>
        <w:t>conflict of laws rules thereof).</w:t>
      </w:r>
      <w:r>
        <w:rPr>
          <w:spacing w:val="1"/>
        </w:rPr>
        <w:t> </w:t>
      </w:r>
      <w:r>
        <w:rPr/>
        <w:t>All disputes hereunder shall be resolved in the applicable</w:t>
      </w:r>
      <w:r>
        <w:rPr>
          <w:spacing w:val="-57"/>
        </w:rPr>
        <w:t> </w:t>
      </w:r>
      <w:r>
        <w:rPr/>
        <w:t>state or federal courts of Massachusetts.</w:t>
      </w:r>
      <w:r>
        <w:rPr>
          <w:spacing w:val="1"/>
        </w:rPr>
        <w:t> </w:t>
      </w:r>
      <w:r>
        <w:rPr/>
        <w:t>The parties consent to the jurisdiction of such</w:t>
      </w:r>
      <w:r>
        <w:rPr>
          <w:spacing w:val="1"/>
        </w:rPr>
        <w:t> </w:t>
      </w:r>
      <w:r>
        <w:rPr/>
        <w:t>courts and waive any jurisdictional or venue defenses otherwise available.</w:t>
      </w:r>
    </w:p>
    <w:p>
      <w:pPr>
        <w:pStyle w:val="BodyText"/>
        <w:spacing w:before="8"/>
        <w:ind w:left="0"/>
        <w:rPr>
          <w:sz w:val="36"/>
        </w:rPr>
      </w:pPr>
    </w:p>
    <w:p>
      <w:pPr>
        <w:pStyle w:val="BodyText"/>
        <w:tabs>
          <w:tab w:pos="860" w:val="left" w:leader="none"/>
        </w:tabs>
        <w:spacing w:line="364" w:lineRule="auto"/>
        <w:ind w:left="859" w:right="489" w:hanging="720"/>
      </w:pPr>
      <w:r>
        <w:rPr/>
        <w:t>20.0</w:t>
        <w:tab/>
        <w:tab/>
      </w:r>
      <w:r>
        <w:rPr>
          <w:u w:val="single"/>
        </w:rPr>
        <w:t>Entire Agreement; Amendment</w:t>
      </w:r>
      <w:r>
        <w:rPr/>
        <w:t>.</w:t>
      </w:r>
      <w:r>
        <w:rPr>
          <w:spacing w:val="1"/>
        </w:rPr>
        <w:t> </w:t>
      </w:r>
      <w:r>
        <w:rPr/>
        <w:t>This Agreement contains and constitutes the entire</w:t>
      </w:r>
      <w:r>
        <w:rPr>
          <w:spacing w:val="1"/>
        </w:rPr>
        <w:t> </w:t>
      </w:r>
      <w:r>
        <w:rPr/>
        <w:t>understanding and agreement between the parties hereto with respect to the subject</w:t>
      </w:r>
      <w:r>
        <w:rPr>
          <w:spacing w:val="1"/>
        </w:rPr>
        <w:t> </w:t>
      </w:r>
      <w:r>
        <w:rPr/>
        <w:t>matter hereof and supersedes and cancels all previous negotiations, agreements,</w:t>
      </w:r>
      <w:r>
        <w:rPr>
          <w:spacing w:val="1"/>
        </w:rPr>
        <w:t> </w:t>
      </w:r>
      <w:r>
        <w:rPr/>
        <w:t>commitments, and writings in connection herewith.</w:t>
      </w:r>
      <w:r>
        <w:rPr>
          <w:spacing w:val="1"/>
        </w:rPr>
        <w:t> </w:t>
      </w:r>
      <w:r>
        <w:rPr/>
        <w:t>It may be amended only by an</w:t>
      </w:r>
      <w:r>
        <w:rPr>
          <w:spacing w:val="1"/>
        </w:rPr>
        <w:t> </w:t>
      </w:r>
      <w:r>
        <w:rPr/>
        <w:t>agreement in writing, signed by each of the parties hereto and specifically referring to</w:t>
      </w:r>
      <w:r>
        <w:rPr>
          <w:spacing w:val="-57"/>
        </w:rPr>
        <w:t> </w:t>
      </w:r>
      <w:r>
        <w:rPr/>
        <w:t>this</w:t>
      </w:r>
      <w:r>
        <w:rPr>
          <w:spacing w:val="-1"/>
        </w:rPr>
        <w:t> </w:t>
      </w:r>
      <w:r>
        <w:rPr/>
        <w:t>Agreement.</w:t>
      </w:r>
    </w:p>
    <w:p>
      <w:pPr>
        <w:pStyle w:val="BodyText"/>
        <w:spacing w:before="9"/>
        <w:ind w:left="0"/>
        <w:rPr>
          <w:sz w:val="36"/>
        </w:rPr>
      </w:pPr>
    </w:p>
    <w:p>
      <w:pPr>
        <w:pStyle w:val="BodyText"/>
        <w:tabs>
          <w:tab w:pos="860" w:val="left" w:leader="none"/>
        </w:tabs>
        <w:spacing w:line="364" w:lineRule="auto"/>
        <w:ind w:left="860" w:right="133" w:hanging="720"/>
      </w:pPr>
      <w:r>
        <w:rPr/>
        <w:t>21.0</w:t>
        <w:tab/>
      </w:r>
      <w:r>
        <w:rPr>
          <w:u w:val="single"/>
        </w:rPr>
        <w:t>Notices</w:t>
      </w:r>
      <w:r>
        <w:rPr/>
        <w:t>.</w:t>
      </w:r>
      <w:r>
        <w:rPr>
          <w:spacing w:val="60"/>
        </w:rPr>
        <w:t> </w:t>
      </w:r>
      <w:r>
        <w:rPr/>
        <w:t>Any notice permitted hereunder shall be sufficiently given if delivered in</w:t>
      </w:r>
      <w:r>
        <w:rPr>
          <w:spacing w:val="1"/>
        </w:rPr>
        <w:t> </w:t>
      </w:r>
      <w:r>
        <w:rPr/>
        <w:t>person, or sent by fax (with the original sent promptly by ordinary mail), or by registered</w:t>
      </w:r>
      <w:r>
        <w:rPr>
          <w:spacing w:val="-57"/>
        </w:rPr>
        <w:t> </w:t>
      </w:r>
      <w:r>
        <w:rPr/>
        <w:t>or certified mail, postage prepaid, or by recognized overnight delivery service, to the</w:t>
      </w:r>
      <w:r>
        <w:rPr>
          <w:spacing w:val="1"/>
        </w:rPr>
        <w:t> </w:t>
      </w:r>
      <w:r>
        <w:rPr/>
        <w:t>address of the applicable party as first set forth above, and such notice shall be deemed to</w:t>
      </w:r>
      <w:r>
        <w:rPr>
          <w:spacing w:val="-57"/>
        </w:rPr>
        <w:t> </w:t>
      </w:r>
      <w:r>
        <w:rPr/>
        <w:t>have been given when so delivered, sent by telecopy or mailed.</w:t>
      </w:r>
      <w:r>
        <w:rPr>
          <w:spacing w:val="1"/>
        </w:rPr>
        <w:t> </w:t>
      </w:r>
      <w:r>
        <w:rPr/>
        <w:t>By such notice either</w:t>
      </w:r>
      <w:r>
        <w:rPr>
          <w:spacing w:val="1"/>
        </w:rPr>
        <w:t> </w:t>
      </w:r>
      <w:r>
        <w:rPr/>
        <w:t>party</w:t>
      </w:r>
      <w:r>
        <w:rPr>
          <w:spacing w:val="-1"/>
        </w:rPr>
        <w:t> </w:t>
      </w:r>
      <w:r>
        <w:rPr/>
        <w:t>may change its address for future notices.</w:t>
      </w:r>
    </w:p>
    <w:p>
      <w:pPr>
        <w:pStyle w:val="BodyText"/>
        <w:spacing w:before="9"/>
        <w:ind w:left="0"/>
        <w:rPr>
          <w:sz w:val="36"/>
        </w:rPr>
      </w:pPr>
    </w:p>
    <w:p>
      <w:pPr>
        <w:pStyle w:val="BodyText"/>
        <w:spacing w:line="364" w:lineRule="auto"/>
        <w:ind w:left="140" w:right="162" w:firstLine="720"/>
      </w:pPr>
      <w:r>
        <w:rPr/>
        <w:t>IN WITNESS WHEREOF, the parties have executed this Agreement under seal as of the</w:t>
      </w:r>
      <w:r>
        <w:rPr>
          <w:spacing w:val="-57"/>
        </w:rPr>
        <w:t> </w:t>
      </w:r>
      <w:r>
        <w:rPr/>
        <w:t>date first above written.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left="4460" w:right="2098"/>
      </w:pPr>
      <w:r>
        <w:rPr/>
        <w:t>PRESIDENT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FELLOWS</w:t>
      </w:r>
      <w:r>
        <w:rPr>
          <w:spacing w:val="-57"/>
        </w:rPr>
        <w:t> </w:t>
      </w:r>
      <w:r>
        <w:rPr/>
        <w:t>OF</w:t>
      </w:r>
      <w:r>
        <w:rPr>
          <w:spacing w:val="-3"/>
        </w:rPr>
        <w:t> </w:t>
      </w:r>
      <w:r>
        <w:rPr/>
        <w:t>HARVARD</w:t>
      </w:r>
      <w:r>
        <w:rPr>
          <w:spacing w:val="-3"/>
        </w:rPr>
        <w:t> </w:t>
      </w:r>
      <w:r>
        <w:rPr/>
        <w:t>COLLEGE</w:t>
      </w:r>
    </w:p>
    <w:p>
      <w:pPr>
        <w:pStyle w:val="BodyText"/>
        <w:spacing w:before="5"/>
        <w:ind w:left="0"/>
      </w:pPr>
    </w:p>
    <w:p>
      <w:pPr>
        <w:pStyle w:val="BodyText"/>
        <w:tabs>
          <w:tab w:pos="9486" w:val="left" w:leader="none"/>
        </w:tabs>
        <w:spacing w:line="242" w:lineRule="auto"/>
        <w:ind w:left="4460" w:right="111"/>
      </w:pPr>
      <w:r>
        <w:rPr/>
        <w:t>By:</w:t>
      </w:r>
      <w:r>
        <w:rPr>
          <w:u w:val="single"/>
        </w:rPr>
        <w:tab/>
      </w:r>
      <w:r>
        <w:rPr/>
        <w:t> Date:</w:t>
      </w:r>
    </w:p>
    <w:p>
      <w:pPr>
        <w:pStyle w:val="BodyText"/>
        <w:spacing w:before="5"/>
        <w:ind w:left="0"/>
      </w:pPr>
    </w:p>
    <w:p>
      <w:pPr>
        <w:pStyle w:val="BodyText"/>
        <w:ind w:left="4460"/>
      </w:pPr>
      <w:r>
        <w:rPr/>
        <w:t>[CONSULTANT]</w:t>
      </w:r>
    </w:p>
    <w:p>
      <w:pPr>
        <w:pStyle w:val="BodyText"/>
        <w:spacing w:before="7"/>
        <w:ind w:left="0"/>
      </w:pPr>
    </w:p>
    <w:p>
      <w:pPr>
        <w:pStyle w:val="BodyText"/>
        <w:tabs>
          <w:tab w:pos="9486" w:val="left" w:leader="none"/>
        </w:tabs>
        <w:spacing w:line="242" w:lineRule="auto" w:before="1"/>
        <w:ind w:left="4460" w:right="111"/>
      </w:pPr>
      <w:r>
        <w:rPr/>
        <w:t>By:</w:t>
      </w:r>
      <w:r>
        <w:rPr>
          <w:u w:val="single"/>
        </w:rPr>
        <w:tab/>
      </w:r>
      <w:r>
        <w:rPr/>
        <w:t> Date:</w:t>
      </w:r>
    </w:p>
    <w:p>
      <w:pPr>
        <w:spacing w:after="0" w:line="242" w:lineRule="auto"/>
        <w:sectPr>
          <w:pgSz w:w="12240" w:h="15840"/>
          <w:pgMar w:header="0" w:footer="1384" w:top="1380" w:bottom="1600" w:left="1300" w:right="134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2240" w:h="15840"/>
      <w:pgMar w:header="0" w:footer="1384" w:top="1500" w:bottom="160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pt;margin-top:710.226624pt;width:19pt;height:15.3pt;mso-position-horizontal-relative:page;mso-position-vertical-relative:page;z-index:-1588019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6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86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0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2" w:hanging="720"/>
      </w:pPr>
      <w:rPr>
        <w:rFonts w:hint="default"/>
      </w:rPr>
    </w:lvl>
  </w:abstractNum>
  <w:abstractNum w:abstractNumId="10">
    <w:multiLevelType w:val="hybridMultilevel"/>
    <w:lvl w:ilvl="0">
      <w:start w:val="13"/>
      <w:numFmt w:val="decimal"/>
      <w:lvlText w:val="%1"/>
      <w:lvlJc w:val="left"/>
      <w:pPr>
        <w:ind w:left="860" w:hanging="72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860" w:hanging="7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08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2" w:hanging="721"/>
      </w:pPr>
      <w:rPr>
        <w:rFonts w:hint="default"/>
      </w:rPr>
    </w:lvl>
  </w:abstractNum>
  <w:abstractNum w:abstractNumId="9">
    <w:multiLevelType w:val="hybridMultilevel"/>
    <w:lvl w:ilvl="0">
      <w:start w:val="12"/>
      <w:numFmt w:val="decimal"/>
      <w:lvlText w:val="%1"/>
      <w:lvlJc w:val="left"/>
      <w:pPr>
        <w:ind w:left="860" w:hanging="72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860" w:hanging="7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471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3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4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5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6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7" w:hanging="721"/>
      </w:pPr>
      <w:rPr>
        <w:rFonts w:hint="default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860" w:hanging="72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860" w:hanging="7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300" w:hanging="7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922" w:hanging="7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3" w:hanging="7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4" w:hanging="7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5" w:hanging="7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6" w:hanging="7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7" w:hanging="722"/>
      </w:pPr>
      <w:rPr>
        <w:rFonts w:hint="default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860" w:hanging="72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860" w:hanging="7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08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2" w:hanging="721"/>
      </w:pPr>
      <w:rPr>
        <w:rFonts w:hint="default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860" w:hanging="72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860" w:hanging="7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08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2" w:hanging="721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86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0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2" w:hanging="72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860" w:hanging="72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860" w:hanging="7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08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2" w:hanging="721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860" w:hanging="72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860" w:hanging="7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08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2" w:hanging="72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860" w:hanging="72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860" w:hanging="7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08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2" w:hanging="721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860" w:hanging="72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860" w:hanging="7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08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2" w:hanging="72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60" w:hanging="721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860" w:hanging="7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608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4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8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2" w:hanging="721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58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580" w:hanging="72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Springer</dc:creator>
  <dc:title>MODEL SOFTWARE LICENSE AND DEVELOPMENT AGREEMENT</dc:title>
  <dcterms:created xsi:type="dcterms:W3CDTF">2021-11-05T09:12:55Z</dcterms:created>
  <dcterms:modified xsi:type="dcterms:W3CDTF">2021-11-05T09:12:55Z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2003-02-04T00:00:00Z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2021-11-05T00:00:00Z</vt:filetime>
  </property>
</Properties>
</file>